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2F6F2" w14:textId="055E562A" w:rsidR="00EE3AC6" w:rsidRDefault="00EE3AC6" w:rsidP="00296240">
      <w:pPr>
        <w:jc w:val="center"/>
        <w:rPr>
          <w:rFonts w:ascii="Sassoon Infant Rg" w:hAnsi="Sassoon Infant Rg"/>
          <w:b/>
          <w:bCs/>
        </w:rPr>
      </w:pPr>
    </w:p>
    <w:tbl>
      <w:tblPr>
        <w:tblStyle w:val="TableGrid"/>
        <w:tblW w:w="15173" w:type="dxa"/>
        <w:tblLook w:val="04A0" w:firstRow="1" w:lastRow="0" w:firstColumn="1" w:lastColumn="0" w:noHBand="0" w:noVBand="1"/>
      </w:tblPr>
      <w:tblGrid>
        <w:gridCol w:w="1493"/>
        <w:gridCol w:w="1494"/>
        <w:gridCol w:w="12186"/>
      </w:tblGrid>
      <w:tr w:rsidR="00CB38E6" w14:paraId="58A2E584" w14:textId="77777777" w:rsidTr="00943F91">
        <w:trPr>
          <w:trHeight w:val="1258"/>
        </w:trPr>
        <w:tc>
          <w:tcPr>
            <w:tcW w:w="1493" w:type="dxa"/>
          </w:tcPr>
          <w:p w14:paraId="3843CA9B" w14:textId="6836E411" w:rsidR="00CB38E6" w:rsidRDefault="00CB38E6" w:rsidP="00CB38E6">
            <w:pPr>
              <w:rPr>
                <w:rFonts w:ascii="Sassoon Infant Rg" w:hAnsi="Sassoon Infant Rg"/>
                <w:b/>
                <w:bCs/>
              </w:rPr>
            </w:pPr>
            <w:r>
              <w:rPr>
                <w:noProof/>
              </w:rPr>
              <w:drawing>
                <wp:anchor distT="0" distB="0" distL="114300" distR="114300" simplePos="0" relativeHeight="251658240" behindDoc="1" locked="0" layoutInCell="1" allowOverlap="1" wp14:anchorId="796C99AD" wp14:editId="6DC48096">
                  <wp:simplePos x="0" y="0"/>
                  <wp:positionH relativeFrom="column">
                    <wp:posOffset>85271</wp:posOffset>
                  </wp:positionH>
                  <wp:positionV relativeFrom="paragraph">
                    <wp:posOffset>54610</wp:posOffset>
                  </wp:positionV>
                  <wp:extent cx="650875" cy="650875"/>
                  <wp:effectExtent l="0" t="0" r="0" b="0"/>
                  <wp:wrapTight wrapText="bothSides">
                    <wp:wrapPolygon edited="0">
                      <wp:start x="0" y="0"/>
                      <wp:lineTo x="0" y="20862"/>
                      <wp:lineTo x="20862" y="20862"/>
                      <wp:lineTo x="20862" y="0"/>
                      <wp:lineTo x="0" y="0"/>
                    </wp:wrapPolygon>
                  </wp:wrapTight>
                  <wp:docPr id="3" name="Picture 3" descr="seamerandirton (@seamerandirton)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merandirton (@seamerandirton) / 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94" w:type="dxa"/>
          </w:tcPr>
          <w:p w14:paraId="7AC6A747" w14:textId="266E657D" w:rsidR="00CB38E6" w:rsidRDefault="00CB38E6" w:rsidP="00CB38E6">
            <w:pPr>
              <w:jc w:val="center"/>
              <w:rPr>
                <w:rFonts w:ascii="Sassoon Infant Rg" w:hAnsi="Sassoon Infant Rg"/>
                <w:b/>
                <w:bCs/>
              </w:rPr>
            </w:pPr>
            <w:r w:rsidRPr="009930A4">
              <w:rPr>
                <w:rFonts w:ascii="Sassoon Infant Rg" w:hAnsi="Sassoon Infant Rg"/>
                <w:b/>
                <w:bCs/>
              </w:rPr>
              <w:t xml:space="preserve">Reception Progression </w:t>
            </w:r>
            <w:r>
              <w:rPr>
                <w:rFonts w:ascii="Sassoon Infant Rg" w:hAnsi="Sassoon Infant Rg"/>
                <w:b/>
                <w:bCs/>
              </w:rPr>
              <w:t xml:space="preserve">of Skills </w:t>
            </w:r>
          </w:p>
          <w:p w14:paraId="6810B9DB" w14:textId="6FAC18E4" w:rsidR="00CB38E6" w:rsidRDefault="00CB38E6" w:rsidP="00296240">
            <w:pPr>
              <w:jc w:val="center"/>
              <w:rPr>
                <w:rFonts w:ascii="Sassoon Infant Rg" w:hAnsi="Sassoon Infant Rg"/>
                <w:b/>
                <w:bCs/>
              </w:rPr>
            </w:pPr>
          </w:p>
        </w:tc>
        <w:tc>
          <w:tcPr>
            <w:tcW w:w="12186" w:type="dxa"/>
          </w:tcPr>
          <w:p w14:paraId="3AE47C32" w14:textId="77777777" w:rsidR="00CB38E6" w:rsidRDefault="00CB38E6" w:rsidP="00CB38E6">
            <w:pPr>
              <w:rPr>
                <w:sz w:val="16"/>
                <w:szCs w:val="16"/>
              </w:rPr>
            </w:pPr>
          </w:p>
          <w:p w14:paraId="474BA129" w14:textId="5A48EE22" w:rsidR="00CB38E6" w:rsidRPr="00CB38E6" w:rsidRDefault="00CB38E6" w:rsidP="00CB38E6">
            <w:pPr>
              <w:rPr>
                <w:sz w:val="16"/>
                <w:szCs w:val="16"/>
              </w:rPr>
            </w:pPr>
            <w:r w:rsidRPr="00CB38E6">
              <w:rPr>
                <w:sz w:val="16"/>
                <w:szCs w:val="16"/>
              </w:rPr>
              <w:t xml:space="preserve">The Early Years Foundation Stage (EYFS) sets the standards that all early </w:t>
            </w:r>
            <w:proofErr w:type="gramStart"/>
            <w:r w:rsidRPr="00CB38E6">
              <w:rPr>
                <w:sz w:val="16"/>
                <w:szCs w:val="16"/>
              </w:rPr>
              <w:t>years</w:t>
            </w:r>
            <w:proofErr w:type="gramEnd"/>
            <w:r w:rsidRPr="00CB38E6">
              <w:rPr>
                <w:sz w:val="16"/>
                <w:szCs w:val="16"/>
              </w:rPr>
              <w:t xml:space="preserve">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p>
          <w:p w14:paraId="64B6ECAF" w14:textId="66FEC8D7" w:rsidR="00CB38E6" w:rsidRPr="00CB38E6" w:rsidRDefault="00CB38E6" w:rsidP="00CB38E6">
            <w:pPr>
              <w:tabs>
                <w:tab w:val="left" w:pos="828"/>
              </w:tabs>
              <w:rPr>
                <w:rFonts w:ascii="Sassoon Infant Rg" w:hAnsi="Sassoon Infant Rg"/>
                <w:bCs/>
                <w:sz w:val="16"/>
                <w:szCs w:val="16"/>
              </w:rPr>
            </w:pPr>
            <w:r w:rsidRPr="00CB38E6">
              <w:rPr>
                <w:rFonts w:ascii="Sassoon Infant Rg" w:hAnsi="Sassoon Infant Rg"/>
                <w:bCs/>
                <w:sz w:val="16"/>
                <w:szCs w:val="16"/>
              </w:rPr>
              <w:t xml:space="preserve">This document maps </w:t>
            </w:r>
            <w:r>
              <w:rPr>
                <w:rFonts w:ascii="Sassoon Infant Rg" w:hAnsi="Sassoon Infant Rg"/>
                <w:bCs/>
                <w:sz w:val="16"/>
                <w:szCs w:val="16"/>
              </w:rPr>
              <w:t>o</w:t>
            </w:r>
            <w:r w:rsidRPr="00CB38E6">
              <w:rPr>
                <w:rFonts w:ascii="Sassoon Infant Rg" w:hAnsi="Sassoon Infant Rg"/>
                <w:bCs/>
                <w:sz w:val="16"/>
                <w:szCs w:val="16"/>
              </w:rPr>
              <w:t xml:space="preserve">ut the expected progression of skills for each area of learning, </w:t>
            </w:r>
            <w:r w:rsidR="00FE4F78">
              <w:rPr>
                <w:rFonts w:ascii="Sassoon Infant Rg" w:hAnsi="Sassoon Infant Rg"/>
                <w:bCs/>
                <w:sz w:val="16"/>
                <w:szCs w:val="16"/>
              </w:rPr>
              <w:t xml:space="preserve">both </w:t>
            </w:r>
            <w:r w:rsidRPr="00CB38E6">
              <w:rPr>
                <w:rFonts w:ascii="Sassoon Infant Rg" w:hAnsi="Sassoon Infant Rg"/>
                <w:bCs/>
                <w:sz w:val="16"/>
                <w:szCs w:val="16"/>
              </w:rPr>
              <w:t>prime and specific</w:t>
            </w:r>
            <w:r w:rsidR="00BF28B9">
              <w:rPr>
                <w:rFonts w:ascii="Sassoon Infant Rg" w:hAnsi="Sassoon Infant Rg"/>
                <w:bCs/>
                <w:sz w:val="16"/>
                <w:szCs w:val="16"/>
              </w:rPr>
              <w:t xml:space="preserve">, during a child’s reception year. </w:t>
            </w:r>
          </w:p>
        </w:tc>
      </w:tr>
    </w:tbl>
    <w:p w14:paraId="24F77637" w14:textId="179FCAE1" w:rsidR="00EE3AC6" w:rsidRDefault="00EE3AC6" w:rsidP="00E13B66">
      <w:pPr>
        <w:tabs>
          <w:tab w:val="left" w:pos="1976"/>
        </w:tabs>
        <w:rPr>
          <w:rFonts w:ascii="Sassoon Infant Rg" w:hAnsi="Sassoon Infant Rg"/>
          <w:b/>
          <w:bCs/>
          <w:sz w:val="10"/>
          <w:szCs w:val="10"/>
        </w:rPr>
      </w:pPr>
    </w:p>
    <w:p w14:paraId="53C660B0" w14:textId="17605E94" w:rsidR="00EE3AC6" w:rsidRDefault="00EE3AC6" w:rsidP="0078014D">
      <w:pPr>
        <w:jc w:val="center"/>
        <w:rPr>
          <w:rFonts w:ascii="Sassoon Infant Rg" w:hAnsi="Sassoon Infant Rg"/>
          <w:b/>
          <w:bCs/>
          <w:sz w:val="10"/>
          <w:szCs w:val="10"/>
        </w:rPr>
      </w:pPr>
    </w:p>
    <w:p w14:paraId="26B576A4" w14:textId="77777777" w:rsidR="00EE3AC6" w:rsidRPr="009930A4" w:rsidRDefault="00EE3AC6" w:rsidP="0078014D">
      <w:pPr>
        <w:jc w:val="center"/>
        <w:rPr>
          <w:rFonts w:ascii="Sassoon Infant Rg" w:hAnsi="Sassoon Infant Rg"/>
          <w:b/>
          <w:bCs/>
          <w:sz w:val="10"/>
          <w:szCs w:val="10"/>
        </w:rPr>
      </w:pPr>
    </w:p>
    <w:tbl>
      <w:tblPr>
        <w:tblStyle w:val="TableGrid"/>
        <w:tblW w:w="16254" w:type="dxa"/>
        <w:tblInd w:w="-612" w:type="dxa"/>
        <w:tblLook w:val="04A0" w:firstRow="1" w:lastRow="0" w:firstColumn="1" w:lastColumn="0" w:noHBand="0" w:noVBand="1"/>
      </w:tblPr>
      <w:tblGrid>
        <w:gridCol w:w="2322"/>
        <w:gridCol w:w="2322"/>
        <w:gridCol w:w="2322"/>
        <w:gridCol w:w="2322"/>
        <w:gridCol w:w="2322"/>
        <w:gridCol w:w="2322"/>
        <w:gridCol w:w="2322"/>
      </w:tblGrid>
      <w:tr w:rsidR="00FE4F78" w:rsidRPr="009930A4" w14:paraId="5BD513D4" w14:textId="12F88448" w:rsidTr="007E7D46">
        <w:tc>
          <w:tcPr>
            <w:tcW w:w="2322" w:type="dxa"/>
          </w:tcPr>
          <w:p w14:paraId="0C469F57" w14:textId="5B481835" w:rsidR="003E1C47" w:rsidRPr="009930A4" w:rsidRDefault="003E1C47" w:rsidP="000C1634">
            <w:pPr>
              <w:jc w:val="center"/>
              <w:rPr>
                <w:rFonts w:ascii="Sassoon Infant Rg" w:hAnsi="Sassoon Infant Rg"/>
                <w:b/>
                <w:bCs/>
                <w:sz w:val="16"/>
                <w:szCs w:val="16"/>
              </w:rPr>
            </w:pPr>
          </w:p>
        </w:tc>
        <w:tc>
          <w:tcPr>
            <w:tcW w:w="2322" w:type="dxa"/>
          </w:tcPr>
          <w:p w14:paraId="0C5B80AF" w14:textId="205CFAA3" w:rsidR="003E1C47" w:rsidRPr="009930A4" w:rsidRDefault="003E1C47" w:rsidP="001E19B0">
            <w:pPr>
              <w:jc w:val="center"/>
              <w:rPr>
                <w:rFonts w:ascii="Sassoon Infant Rg" w:hAnsi="Sassoon Infant Rg"/>
                <w:b/>
                <w:bCs/>
                <w:sz w:val="16"/>
                <w:szCs w:val="16"/>
              </w:rPr>
            </w:pPr>
            <w:r w:rsidRPr="009930A4">
              <w:rPr>
                <w:rFonts w:ascii="Sassoon Infant Rg" w:hAnsi="Sassoon Infant Rg"/>
                <w:b/>
                <w:bCs/>
                <w:sz w:val="16"/>
                <w:szCs w:val="16"/>
              </w:rPr>
              <w:t>Autumn 1</w:t>
            </w:r>
          </w:p>
        </w:tc>
        <w:tc>
          <w:tcPr>
            <w:tcW w:w="2322" w:type="dxa"/>
          </w:tcPr>
          <w:p w14:paraId="2D647645" w14:textId="0FEB6522" w:rsidR="003E1C47" w:rsidRPr="009930A4" w:rsidRDefault="003E1C47" w:rsidP="001E19B0">
            <w:pPr>
              <w:jc w:val="center"/>
              <w:rPr>
                <w:rFonts w:ascii="Sassoon Infant Rg" w:hAnsi="Sassoon Infant Rg"/>
                <w:b/>
                <w:bCs/>
                <w:sz w:val="16"/>
                <w:szCs w:val="16"/>
              </w:rPr>
            </w:pPr>
            <w:r w:rsidRPr="009930A4">
              <w:rPr>
                <w:rFonts w:ascii="Sassoon Infant Rg" w:hAnsi="Sassoon Infant Rg"/>
                <w:b/>
                <w:bCs/>
                <w:sz w:val="16"/>
                <w:szCs w:val="16"/>
              </w:rPr>
              <w:t>Autumn 2</w:t>
            </w:r>
          </w:p>
        </w:tc>
        <w:tc>
          <w:tcPr>
            <w:tcW w:w="2322" w:type="dxa"/>
          </w:tcPr>
          <w:p w14:paraId="0219ED7E" w14:textId="4BCBAFC1" w:rsidR="003E1C47" w:rsidRPr="009930A4" w:rsidRDefault="003E1C47" w:rsidP="001E19B0">
            <w:pPr>
              <w:jc w:val="center"/>
              <w:rPr>
                <w:rFonts w:ascii="Sassoon Infant Rg" w:hAnsi="Sassoon Infant Rg"/>
                <w:b/>
                <w:bCs/>
                <w:sz w:val="16"/>
                <w:szCs w:val="16"/>
              </w:rPr>
            </w:pPr>
            <w:r w:rsidRPr="009930A4">
              <w:rPr>
                <w:rFonts w:ascii="Sassoon Infant Rg" w:hAnsi="Sassoon Infant Rg"/>
                <w:b/>
                <w:bCs/>
                <w:sz w:val="16"/>
                <w:szCs w:val="16"/>
              </w:rPr>
              <w:t>Spring 1</w:t>
            </w:r>
          </w:p>
        </w:tc>
        <w:tc>
          <w:tcPr>
            <w:tcW w:w="2322" w:type="dxa"/>
          </w:tcPr>
          <w:p w14:paraId="37B8A5A2" w14:textId="549377F5" w:rsidR="003E1C47" w:rsidRPr="009930A4" w:rsidRDefault="003E1C47" w:rsidP="001E19B0">
            <w:pPr>
              <w:jc w:val="center"/>
              <w:rPr>
                <w:rFonts w:ascii="Sassoon Infant Rg" w:hAnsi="Sassoon Infant Rg"/>
                <w:b/>
                <w:bCs/>
                <w:sz w:val="16"/>
                <w:szCs w:val="16"/>
              </w:rPr>
            </w:pPr>
            <w:r w:rsidRPr="009930A4">
              <w:rPr>
                <w:rFonts w:ascii="Sassoon Infant Rg" w:hAnsi="Sassoon Infant Rg"/>
                <w:b/>
                <w:bCs/>
                <w:sz w:val="16"/>
                <w:szCs w:val="16"/>
              </w:rPr>
              <w:t>Spring 2</w:t>
            </w:r>
          </w:p>
        </w:tc>
        <w:tc>
          <w:tcPr>
            <w:tcW w:w="2322" w:type="dxa"/>
          </w:tcPr>
          <w:p w14:paraId="41B70DCC" w14:textId="14DE081C" w:rsidR="003E1C47" w:rsidRPr="009930A4" w:rsidRDefault="003E1C47" w:rsidP="001E19B0">
            <w:pPr>
              <w:jc w:val="center"/>
              <w:rPr>
                <w:rFonts w:ascii="Sassoon Infant Rg" w:hAnsi="Sassoon Infant Rg"/>
                <w:b/>
                <w:bCs/>
                <w:sz w:val="16"/>
                <w:szCs w:val="16"/>
              </w:rPr>
            </w:pPr>
            <w:r w:rsidRPr="009930A4">
              <w:rPr>
                <w:rFonts w:ascii="Sassoon Infant Rg" w:hAnsi="Sassoon Infant Rg"/>
                <w:b/>
                <w:bCs/>
                <w:sz w:val="16"/>
                <w:szCs w:val="16"/>
              </w:rPr>
              <w:t>Summer 1</w:t>
            </w:r>
          </w:p>
        </w:tc>
        <w:tc>
          <w:tcPr>
            <w:tcW w:w="2322" w:type="dxa"/>
          </w:tcPr>
          <w:p w14:paraId="62F77C0C" w14:textId="46B27E66" w:rsidR="003E1C47" w:rsidRPr="003E1C47" w:rsidRDefault="003E1C47" w:rsidP="00EC1B8F">
            <w:pPr>
              <w:jc w:val="center"/>
              <w:rPr>
                <w:rFonts w:ascii="Sassoon Infant Rg" w:hAnsi="Sassoon Infant Rg"/>
                <w:b/>
                <w:bCs/>
                <w:sz w:val="16"/>
                <w:szCs w:val="16"/>
              </w:rPr>
            </w:pPr>
            <w:r w:rsidRPr="009930A4">
              <w:rPr>
                <w:rFonts w:ascii="Sassoon Infant Rg" w:hAnsi="Sassoon Infant Rg"/>
                <w:b/>
                <w:bCs/>
                <w:sz w:val="16"/>
                <w:szCs w:val="16"/>
              </w:rPr>
              <w:t xml:space="preserve">Summer </w:t>
            </w:r>
            <w:r w:rsidRPr="00997DFD">
              <w:rPr>
                <w:rFonts w:ascii="Sassoon Infant Rg" w:hAnsi="Sassoon Infant Rg"/>
                <w:b/>
                <w:bCs/>
                <w:sz w:val="16"/>
                <w:szCs w:val="16"/>
              </w:rPr>
              <w:t xml:space="preserve">2                  </w:t>
            </w:r>
          </w:p>
        </w:tc>
      </w:tr>
      <w:tr w:rsidR="00FE4F78" w:rsidRPr="009930A4" w14:paraId="7920D09B" w14:textId="77777777" w:rsidTr="007E7D46">
        <w:tc>
          <w:tcPr>
            <w:tcW w:w="2322" w:type="dxa"/>
            <w:shd w:val="clear" w:color="auto" w:fill="D9E2F3" w:themeFill="accent1" w:themeFillTint="33"/>
          </w:tcPr>
          <w:p w14:paraId="18B5B86F" w14:textId="3D023087" w:rsidR="00997DFD" w:rsidRPr="00845B00" w:rsidRDefault="00997DFD" w:rsidP="00EE3AC6">
            <w:pPr>
              <w:jc w:val="center"/>
              <w:rPr>
                <w:rFonts w:ascii="Sassoon Infant Rg" w:hAnsi="Sassoon Infant Rg"/>
                <w:b/>
                <w:bCs/>
                <w:sz w:val="14"/>
                <w:szCs w:val="14"/>
              </w:rPr>
            </w:pPr>
            <w:r w:rsidRPr="00845B00">
              <w:rPr>
                <w:rFonts w:ascii="Sassoon Infant Rg" w:hAnsi="Sassoon Infant Rg"/>
                <w:b/>
                <w:bCs/>
                <w:sz w:val="14"/>
                <w:szCs w:val="14"/>
              </w:rPr>
              <w:t>C &amp; L</w:t>
            </w:r>
          </w:p>
          <w:p w14:paraId="180C7287" w14:textId="77777777" w:rsidR="00997DFD" w:rsidRPr="00845B00" w:rsidRDefault="00997DFD" w:rsidP="00EE3AC6">
            <w:pPr>
              <w:jc w:val="center"/>
              <w:rPr>
                <w:rFonts w:ascii="Sassoon Infant Rg" w:hAnsi="Sassoon Infant Rg"/>
                <w:b/>
                <w:bCs/>
                <w:sz w:val="14"/>
                <w:szCs w:val="14"/>
              </w:rPr>
            </w:pPr>
          </w:p>
          <w:p w14:paraId="180B1F88" w14:textId="73BF9B4C" w:rsidR="00997DFD" w:rsidRPr="00845B00" w:rsidRDefault="00997DFD" w:rsidP="00EE3AC6">
            <w:pPr>
              <w:jc w:val="center"/>
              <w:rPr>
                <w:rFonts w:ascii="Sassoon Infant Rg" w:hAnsi="Sassoon Infant Rg"/>
                <w:b/>
                <w:bCs/>
                <w:sz w:val="14"/>
                <w:szCs w:val="14"/>
              </w:rPr>
            </w:pPr>
            <w:r w:rsidRPr="00845B00">
              <w:rPr>
                <w:rFonts w:ascii="Sassoon Infant Rg" w:hAnsi="Sassoon Infant Rg"/>
                <w:b/>
                <w:bCs/>
                <w:sz w:val="14"/>
                <w:szCs w:val="14"/>
              </w:rPr>
              <w:t>Listening, Attention and Understanding</w:t>
            </w:r>
          </w:p>
        </w:tc>
        <w:tc>
          <w:tcPr>
            <w:tcW w:w="2322" w:type="dxa"/>
            <w:shd w:val="clear" w:color="auto" w:fill="D9E2F3" w:themeFill="accent1" w:themeFillTint="33"/>
          </w:tcPr>
          <w:p w14:paraId="0362F977" w14:textId="091D529F" w:rsidR="00997DFD" w:rsidRPr="00845B00" w:rsidRDefault="00997DFD" w:rsidP="00845B00">
            <w:pPr>
              <w:rPr>
                <w:rFonts w:ascii="Sassoon Infant Rg" w:hAnsi="Sassoon Infant Rg"/>
                <w:sz w:val="14"/>
                <w:szCs w:val="14"/>
              </w:rPr>
            </w:pPr>
            <w:r w:rsidRPr="00845B00">
              <w:rPr>
                <w:rFonts w:ascii="Sassoon Infant Rg" w:hAnsi="Sassoon Infant Rg"/>
                <w:sz w:val="14"/>
                <w:szCs w:val="14"/>
              </w:rPr>
              <w:t xml:space="preserve">To </w:t>
            </w:r>
            <w:r w:rsidR="003D0541">
              <w:rPr>
                <w:rFonts w:ascii="Sassoon Infant Rg" w:hAnsi="Sassoon Infant Rg"/>
                <w:sz w:val="14"/>
                <w:szCs w:val="14"/>
              </w:rPr>
              <w:t>know</w:t>
            </w:r>
            <w:r w:rsidRPr="00845B00">
              <w:rPr>
                <w:rFonts w:ascii="Sassoon Infant Rg" w:hAnsi="Sassoon Infant Rg"/>
                <w:sz w:val="14"/>
                <w:szCs w:val="14"/>
              </w:rPr>
              <w:t xml:space="preserve"> how to listen carefully and know why it is important.</w:t>
            </w:r>
          </w:p>
          <w:p w14:paraId="7DC561C5" w14:textId="443C691D" w:rsidR="00997DFD" w:rsidRPr="00845B00" w:rsidRDefault="00997DFD" w:rsidP="00845B00">
            <w:pPr>
              <w:rPr>
                <w:rFonts w:ascii="Sassoon Infant Rg" w:hAnsi="Sassoon Infant Rg"/>
                <w:sz w:val="14"/>
                <w:szCs w:val="14"/>
              </w:rPr>
            </w:pPr>
            <w:r w:rsidRPr="00845B00">
              <w:rPr>
                <w:rFonts w:ascii="Sassoon Infant Rg" w:hAnsi="Sassoon Infant Rg"/>
                <w:sz w:val="14"/>
                <w:szCs w:val="14"/>
              </w:rPr>
              <w:t>To be able to follow one step instructions.</w:t>
            </w:r>
          </w:p>
        </w:tc>
        <w:tc>
          <w:tcPr>
            <w:tcW w:w="2322" w:type="dxa"/>
            <w:shd w:val="clear" w:color="auto" w:fill="D9E2F3" w:themeFill="accent1" w:themeFillTint="33"/>
          </w:tcPr>
          <w:p w14:paraId="1B459408" w14:textId="38AB06DD" w:rsidR="00997DFD" w:rsidRPr="00845B00" w:rsidRDefault="00997DFD" w:rsidP="00845B00">
            <w:pPr>
              <w:rPr>
                <w:rFonts w:ascii="Sassoon Infant Rg" w:hAnsi="Sassoon Infant Rg"/>
                <w:sz w:val="14"/>
                <w:szCs w:val="14"/>
              </w:rPr>
            </w:pPr>
            <w:r w:rsidRPr="00845B00">
              <w:rPr>
                <w:rFonts w:ascii="Sassoon Infant Rg" w:hAnsi="Sassoon Infant Rg"/>
                <w:sz w:val="14"/>
                <w:szCs w:val="14"/>
              </w:rPr>
              <w:t xml:space="preserve">To engage in story times, joining in with repeated phrases and actions. </w:t>
            </w:r>
          </w:p>
          <w:p w14:paraId="110EB539" w14:textId="77777777" w:rsidR="00997DFD" w:rsidRPr="00845B00" w:rsidRDefault="00997DFD" w:rsidP="00845B00">
            <w:pPr>
              <w:rPr>
                <w:rFonts w:ascii="Sassoon Infant Rg" w:hAnsi="Sassoon Infant Rg"/>
                <w:sz w:val="14"/>
                <w:szCs w:val="14"/>
              </w:rPr>
            </w:pPr>
            <w:r w:rsidRPr="00845B00">
              <w:rPr>
                <w:rFonts w:ascii="Sassoon Infant Rg" w:hAnsi="Sassoon Infant Rg"/>
                <w:sz w:val="14"/>
                <w:szCs w:val="14"/>
              </w:rPr>
              <w:t>To begin to understand how and why questions.</w:t>
            </w:r>
          </w:p>
          <w:p w14:paraId="1844B9B5" w14:textId="42F12C2C" w:rsidR="00997DFD" w:rsidRPr="00845B00" w:rsidRDefault="00997DFD" w:rsidP="00845B00">
            <w:pPr>
              <w:rPr>
                <w:rFonts w:ascii="Sassoon Infant Rg" w:hAnsi="Sassoon Infant Rg"/>
                <w:sz w:val="14"/>
                <w:szCs w:val="14"/>
              </w:rPr>
            </w:pPr>
            <w:r w:rsidRPr="00845B00">
              <w:rPr>
                <w:rFonts w:ascii="Sassoon Infant Rg" w:hAnsi="Sassoon Infant Rg"/>
                <w:sz w:val="14"/>
                <w:szCs w:val="14"/>
              </w:rPr>
              <w:t xml:space="preserve">To follow instructions with more than one step. </w:t>
            </w:r>
          </w:p>
        </w:tc>
        <w:tc>
          <w:tcPr>
            <w:tcW w:w="2322" w:type="dxa"/>
            <w:shd w:val="clear" w:color="auto" w:fill="D9E2F3" w:themeFill="accent1" w:themeFillTint="33"/>
          </w:tcPr>
          <w:p w14:paraId="75D5EBA1" w14:textId="421D69B4" w:rsidR="00997DFD" w:rsidRDefault="00997DFD" w:rsidP="00845B00">
            <w:pPr>
              <w:rPr>
                <w:rFonts w:ascii="Sassoon Infant Rg" w:hAnsi="Sassoon Infant Rg"/>
                <w:sz w:val="14"/>
                <w:szCs w:val="14"/>
              </w:rPr>
            </w:pPr>
            <w:r w:rsidRPr="00845B00">
              <w:rPr>
                <w:rFonts w:ascii="Sassoon Infant Rg" w:hAnsi="Sassoon Infant Rg"/>
                <w:sz w:val="14"/>
                <w:szCs w:val="14"/>
              </w:rPr>
              <w:t>To be able to ask questions to find out more</w:t>
            </w:r>
            <w:r>
              <w:rPr>
                <w:rFonts w:ascii="Sassoon Infant Rg" w:hAnsi="Sassoon Infant Rg"/>
                <w:sz w:val="14"/>
                <w:szCs w:val="14"/>
              </w:rPr>
              <w:t xml:space="preserve"> and check understanding.</w:t>
            </w:r>
          </w:p>
          <w:p w14:paraId="20DA9575" w14:textId="77777777" w:rsidR="00997DFD" w:rsidRDefault="00997DFD" w:rsidP="00845B00">
            <w:pPr>
              <w:rPr>
                <w:rFonts w:ascii="Sassoon Infant Rg" w:hAnsi="Sassoon Infant Rg"/>
                <w:sz w:val="14"/>
                <w:szCs w:val="14"/>
              </w:rPr>
            </w:pPr>
            <w:r>
              <w:rPr>
                <w:rFonts w:ascii="Sassoon Infant Rg" w:hAnsi="Sassoon Infant Rg"/>
                <w:sz w:val="14"/>
                <w:szCs w:val="14"/>
              </w:rPr>
              <w:t>Listen carefully to rhymes and songs.</w:t>
            </w:r>
          </w:p>
          <w:p w14:paraId="1F95010A" w14:textId="2E9B281B" w:rsidR="00997DFD" w:rsidRPr="00845B00" w:rsidRDefault="00997DFD" w:rsidP="00845B00">
            <w:pPr>
              <w:rPr>
                <w:rFonts w:ascii="Sassoon Infant Rg" w:hAnsi="Sassoon Infant Rg"/>
                <w:sz w:val="14"/>
                <w:szCs w:val="14"/>
              </w:rPr>
            </w:pPr>
            <w:r>
              <w:rPr>
                <w:rFonts w:ascii="Sassoon Infant Rg" w:hAnsi="Sassoon Infant Rg"/>
                <w:sz w:val="14"/>
                <w:szCs w:val="14"/>
              </w:rPr>
              <w:t xml:space="preserve">To engage in non-fiction books. </w:t>
            </w:r>
          </w:p>
        </w:tc>
        <w:tc>
          <w:tcPr>
            <w:tcW w:w="2322" w:type="dxa"/>
            <w:shd w:val="clear" w:color="auto" w:fill="D9E2F3" w:themeFill="accent1" w:themeFillTint="33"/>
          </w:tcPr>
          <w:p w14:paraId="021E8D3B" w14:textId="77777777" w:rsidR="00997DFD" w:rsidRDefault="00997DFD" w:rsidP="00F12D3A">
            <w:pPr>
              <w:rPr>
                <w:rFonts w:ascii="Sassoon Infant Rg" w:hAnsi="Sassoon Infant Rg"/>
                <w:sz w:val="14"/>
                <w:szCs w:val="14"/>
              </w:rPr>
            </w:pPr>
            <w:r w:rsidRPr="00845B00">
              <w:rPr>
                <w:rFonts w:ascii="Sassoon Infant Rg" w:hAnsi="Sassoon Infant Rg"/>
                <w:sz w:val="14"/>
                <w:szCs w:val="14"/>
              </w:rPr>
              <w:t>To retell a story</w:t>
            </w:r>
            <w:r>
              <w:rPr>
                <w:rFonts w:ascii="Sassoon Infant Rg" w:hAnsi="Sassoon Infant Rg"/>
                <w:sz w:val="14"/>
                <w:szCs w:val="14"/>
              </w:rPr>
              <w:t>, using words from the text and their own words.</w:t>
            </w:r>
          </w:p>
          <w:p w14:paraId="6684CAED" w14:textId="77777777" w:rsidR="00997DFD" w:rsidRDefault="00997DFD" w:rsidP="00845B00">
            <w:pPr>
              <w:rPr>
                <w:rFonts w:ascii="Sassoon Infant Rg" w:hAnsi="Sassoon Infant Rg"/>
                <w:sz w:val="14"/>
                <w:szCs w:val="14"/>
              </w:rPr>
            </w:pPr>
            <w:r>
              <w:rPr>
                <w:rFonts w:ascii="Sassoon Infant Rg" w:hAnsi="Sassoon Infant Rg"/>
                <w:sz w:val="14"/>
                <w:szCs w:val="14"/>
              </w:rPr>
              <w:t xml:space="preserve">Learn a selection of rhymes, poems and songs. </w:t>
            </w:r>
          </w:p>
          <w:p w14:paraId="32559D86" w14:textId="39033A8D" w:rsidR="00997DFD" w:rsidRPr="00845B00" w:rsidRDefault="00997DFD" w:rsidP="00845B00">
            <w:pPr>
              <w:rPr>
                <w:rFonts w:ascii="Sassoon Infant Rg" w:hAnsi="Sassoon Infant Rg"/>
                <w:sz w:val="14"/>
                <w:szCs w:val="14"/>
              </w:rPr>
            </w:pPr>
          </w:p>
        </w:tc>
        <w:tc>
          <w:tcPr>
            <w:tcW w:w="2322" w:type="dxa"/>
            <w:shd w:val="clear" w:color="auto" w:fill="D9E2F3" w:themeFill="accent1" w:themeFillTint="33"/>
          </w:tcPr>
          <w:p w14:paraId="1988DCB2" w14:textId="75345F1B" w:rsidR="00997DFD" w:rsidRPr="00845B00" w:rsidRDefault="00997DFD" w:rsidP="00845B00">
            <w:pPr>
              <w:rPr>
                <w:rFonts w:ascii="Sassoon Infant Rg" w:hAnsi="Sassoon Infant Rg"/>
                <w:sz w:val="14"/>
                <w:szCs w:val="14"/>
              </w:rPr>
            </w:pPr>
            <w:r w:rsidRPr="00845B00">
              <w:rPr>
                <w:rFonts w:ascii="Sassoon Infant Rg" w:hAnsi="Sassoon Infant Rg"/>
                <w:sz w:val="14"/>
                <w:szCs w:val="14"/>
              </w:rPr>
              <w:t xml:space="preserve">To be able to understand </w:t>
            </w:r>
            <w:r>
              <w:rPr>
                <w:rFonts w:ascii="Sassoon Infant Rg" w:hAnsi="Sassoon Infant Rg"/>
                <w:sz w:val="14"/>
                <w:szCs w:val="14"/>
              </w:rPr>
              <w:t xml:space="preserve">and answer a variety of </w:t>
            </w:r>
            <w:r w:rsidRPr="00845B00">
              <w:rPr>
                <w:rFonts w:ascii="Sassoon Infant Rg" w:hAnsi="Sassoon Infant Rg"/>
                <w:sz w:val="14"/>
                <w:szCs w:val="14"/>
              </w:rPr>
              <w:t>question</w:t>
            </w:r>
            <w:r>
              <w:rPr>
                <w:rFonts w:ascii="Sassoon Infant Rg" w:hAnsi="Sassoon Infant Rg"/>
                <w:sz w:val="14"/>
                <w:szCs w:val="14"/>
              </w:rPr>
              <w:t xml:space="preserve">s </w:t>
            </w:r>
            <w:r w:rsidRPr="00845B00">
              <w:rPr>
                <w:rFonts w:ascii="Sassoon Infant Rg" w:hAnsi="Sassoon Infant Rg"/>
                <w:sz w:val="14"/>
                <w:szCs w:val="14"/>
              </w:rPr>
              <w:t>such as who, what, where, when, why and how.</w:t>
            </w:r>
          </w:p>
        </w:tc>
        <w:tc>
          <w:tcPr>
            <w:tcW w:w="2322" w:type="dxa"/>
            <w:shd w:val="clear" w:color="auto" w:fill="D9E2F3" w:themeFill="accent1" w:themeFillTint="33"/>
          </w:tcPr>
          <w:p w14:paraId="6EC65208" w14:textId="2429A313" w:rsidR="00E41624" w:rsidRDefault="00E41624" w:rsidP="006A4442">
            <w:pPr>
              <w:pStyle w:val="NoSpacing"/>
              <w:rPr>
                <w:sz w:val="14"/>
                <w:szCs w:val="14"/>
              </w:rPr>
            </w:pPr>
            <w:r>
              <w:rPr>
                <w:sz w:val="14"/>
                <w:szCs w:val="14"/>
              </w:rPr>
              <w:t>To engage fully in stories and discussions, knowing which questions to ask to find out more.</w:t>
            </w:r>
          </w:p>
          <w:p w14:paraId="0FDF0072" w14:textId="0087A768" w:rsidR="00997DFD" w:rsidRPr="00845B00" w:rsidRDefault="00E41624" w:rsidP="006A4442">
            <w:pPr>
              <w:pStyle w:val="NoSpacing"/>
              <w:rPr>
                <w:sz w:val="14"/>
                <w:szCs w:val="14"/>
              </w:rPr>
            </w:pPr>
            <w:r>
              <w:rPr>
                <w:sz w:val="14"/>
                <w:szCs w:val="14"/>
              </w:rPr>
              <w:t xml:space="preserve">To keep a conversation going by responding to what has just been said. </w:t>
            </w:r>
          </w:p>
        </w:tc>
      </w:tr>
      <w:tr w:rsidR="00FE4F78" w:rsidRPr="009930A4" w14:paraId="51D11737" w14:textId="77777777" w:rsidTr="007E7D46">
        <w:tc>
          <w:tcPr>
            <w:tcW w:w="2322" w:type="dxa"/>
            <w:shd w:val="clear" w:color="auto" w:fill="D9E2F3" w:themeFill="accent1" w:themeFillTint="33"/>
          </w:tcPr>
          <w:p w14:paraId="1EC73203" w14:textId="30926376" w:rsidR="00997DFD" w:rsidRPr="00845B00" w:rsidRDefault="00997DFD" w:rsidP="00EE3AC6">
            <w:pPr>
              <w:jc w:val="center"/>
              <w:rPr>
                <w:rFonts w:ascii="Sassoon Infant Rg" w:hAnsi="Sassoon Infant Rg"/>
                <w:b/>
                <w:bCs/>
                <w:sz w:val="14"/>
                <w:szCs w:val="14"/>
              </w:rPr>
            </w:pPr>
            <w:r w:rsidRPr="00845B00">
              <w:rPr>
                <w:rFonts w:ascii="Sassoon Infant Rg" w:hAnsi="Sassoon Infant Rg"/>
                <w:b/>
                <w:bCs/>
                <w:sz w:val="14"/>
                <w:szCs w:val="14"/>
              </w:rPr>
              <w:t>C &amp; L</w:t>
            </w:r>
          </w:p>
          <w:p w14:paraId="7AFE651A" w14:textId="77777777" w:rsidR="00997DFD" w:rsidRPr="00845B00" w:rsidRDefault="00997DFD" w:rsidP="00EE3AC6">
            <w:pPr>
              <w:jc w:val="center"/>
              <w:rPr>
                <w:rFonts w:ascii="Sassoon Infant Rg" w:hAnsi="Sassoon Infant Rg"/>
                <w:b/>
                <w:bCs/>
                <w:sz w:val="14"/>
                <w:szCs w:val="14"/>
              </w:rPr>
            </w:pPr>
          </w:p>
          <w:p w14:paraId="72DF700D" w14:textId="7CCB4FF4" w:rsidR="00997DFD" w:rsidRPr="00845B00" w:rsidRDefault="00997DFD" w:rsidP="00EE3AC6">
            <w:pPr>
              <w:jc w:val="center"/>
              <w:rPr>
                <w:rFonts w:ascii="Sassoon Infant Rg" w:hAnsi="Sassoon Infant Rg"/>
                <w:b/>
                <w:bCs/>
                <w:sz w:val="14"/>
                <w:szCs w:val="14"/>
              </w:rPr>
            </w:pPr>
            <w:r w:rsidRPr="00845B00">
              <w:rPr>
                <w:rFonts w:ascii="Sassoon Infant Rg" w:hAnsi="Sassoon Infant Rg"/>
                <w:b/>
                <w:bCs/>
                <w:sz w:val="14"/>
                <w:szCs w:val="14"/>
              </w:rPr>
              <w:t>Speaking</w:t>
            </w:r>
          </w:p>
        </w:tc>
        <w:tc>
          <w:tcPr>
            <w:tcW w:w="2322" w:type="dxa"/>
            <w:shd w:val="clear" w:color="auto" w:fill="D9E2F3" w:themeFill="accent1" w:themeFillTint="33"/>
          </w:tcPr>
          <w:p w14:paraId="00DA86D5" w14:textId="0C79A257" w:rsidR="00997DFD" w:rsidRPr="00845B00" w:rsidRDefault="00997DFD" w:rsidP="00845B00">
            <w:pPr>
              <w:rPr>
                <w:rFonts w:ascii="Sassoon Infant Rg" w:hAnsi="Sassoon Infant Rg"/>
                <w:sz w:val="14"/>
                <w:szCs w:val="14"/>
              </w:rPr>
            </w:pPr>
            <w:r w:rsidRPr="00845B00">
              <w:rPr>
                <w:rFonts w:ascii="Sassoon Infant Rg" w:hAnsi="Sassoon Infant Rg"/>
                <w:sz w:val="14"/>
                <w:szCs w:val="14"/>
              </w:rPr>
              <w:t>To be able to talk in front of small groups and their teacher, offering their own ideas.</w:t>
            </w:r>
          </w:p>
        </w:tc>
        <w:tc>
          <w:tcPr>
            <w:tcW w:w="2322" w:type="dxa"/>
            <w:shd w:val="clear" w:color="auto" w:fill="D9E2F3" w:themeFill="accent1" w:themeFillTint="33"/>
          </w:tcPr>
          <w:p w14:paraId="70E18D80" w14:textId="77777777" w:rsidR="00997DFD" w:rsidRDefault="00997DFD" w:rsidP="00845B00">
            <w:pPr>
              <w:rPr>
                <w:rFonts w:ascii="Sassoon Infant Rg" w:hAnsi="Sassoon Infant Rg"/>
                <w:sz w:val="14"/>
                <w:szCs w:val="14"/>
              </w:rPr>
            </w:pPr>
            <w:r w:rsidRPr="00845B00">
              <w:rPr>
                <w:rFonts w:ascii="Sassoon Infant Rg" w:hAnsi="Sassoon Infant Rg"/>
                <w:sz w:val="14"/>
                <w:szCs w:val="14"/>
              </w:rPr>
              <w:t>To be able to use new vocabulary throughout the day.</w:t>
            </w:r>
          </w:p>
          <w:p w14:paraId="5A734044" w14:textId="32DD5D90" w:rsidR="00997DFD" w:rsidRPr="00845B00" w:rsidRDefault="00997DFD" w:rsidP="00845B00">
            <w:pPr>
              <w:rPr>
                <w:rFonts w:ascii="Sassoon Infant Rg" w:hAnsi="Sassoon Infant Rg"/>
                <w:sz w:val="14"/>
                <w:szCs w:val="14"/>
              </w:rPr>
            </w:pPr>
            <w:r>
              <w:rPr>
                <w:rFonts w:ascii="Sassoon Infant Rg" w:hAnsi="Sassoon Infant Rg"/>
                <w:sz w:val="14"/>
                <w:szCs w:val="14"/>
              </w:rPr>
              <w:t>To develop social phrases, e.g. “Good morning. How are you?”</w:t>
            </w:r>
          </w:p>
        </w:tc>
        <w:tc>
          <w:tcPr>
            <w:tcW w:w="2322" w:type="dxa"/>
            <w:shd w:val="clear" w:color="auto" w:fill="D9E2F3" w:themeFill="accent1" w:themeFillTint="33"/>
          </w:tcPr>
          <w:p w14:paraId="127554F6" w14:textId="3C984679" w:rsidR="00997DFD" w:rsidRPr="00845B00" w:rsidRDefault="00997DFD" w:rsidP="00845B00">
            <w:pPr>
              <w:rPr>
                <w:rFonts w:ascii="Sassoon Infant Rg" w:hAnsi="Sassoon Infant Rg"/>
                <w:sz w:val="14"/>
                <w:szCs w:val="14"/>
              </w:rPr>
            </w:pPr>
            <w:r w:rsidRPr="00845B00">
              <w:rPr>
                <w:rFonts w:ascii="Sassoon Infant Rg" w:hAnsi="Sassoon Infant Rg"/>
                <w:sz w:val="14"/>
                <w:szCs w:val="14"/>
              </w:rPr>
              <w:t>To share ideas in well-formed sentences using conjunctions e.g. and, because, to connect ideas.</w:t>
            </w:r>
          </w:p>
        </w:tc>
        <w:tc>
          <w:tcPr>
            <w:tcW w:w="2322" w:type="dxa"/>
            <w:shd w:val="clear" w:color="auto" w:fill="D9E2F3" w:themeFill="accent1" w:themeFillTint="33"/>
          </w:tcPr>
          <w:p w14:paraId="54FB836F" w14:textId="77777777" w:rsidR="00997DFD" w:rsidRDefault="00997DFD" w:rsidP="00845B00">
            <w:pPr>
              <w:rPr>
                <w:sz w:val="14"/>
                <w:szCs w:val="14"/>
              </w:rPr>
            </w:pPr>
            <w:r>
              <w:rPr>
                <w:sz w:val="14"/>
                <w:szCs w:val="14"/>
              </w:rPr>
              <w:t xml:space="preserve">To </w:t>
            </w:r>
            <w:r w:rsidRPr="00F12D3A">
              <w:rPr>
                <w:sz w:val="14"/>
                <w:szCs w:val="14"/>
              </w:rPr>
              <w:t>talk about non-fiction</w:t>
            </w:r>
            <w:r>
              <w:rPr>
                <w:sz w:val="14"/>
                <w:szCs w:val="14"/>
              </w:rPr>
              <w:t>, explaining new knowledge and using new vocabulary.</w:t>
            </w:r>
          </w:p>
          <w:p w14:paraId="4FEE0F57" w14:textId="77777777" w:rsidR="00997DFD" w:rsidRDefault="00997DFD" w:rsidP="00997DFD">
            <w:pPr>
              <w:rPr>
                <w:rFonts w:ascii="Sassoon Infant Rg" w:hAnsi="Sassoon Infant Rg"/>
                <w:sz w:val="14"/>
                <w:szCs w:val="14"/>
              </w:rPr>
            </w:pPr>
            <w:r w:rsidRPr="00845B00">
              <w:rPr>
                <w:rFonts w:ascii="Sassoon Infant Rg" w:hAnsi="Sassoon Infant Rg"/>
                <w:sz w:val="14"/>
                <w:szCs w:val="14"/>
              </w:rPr>
              <w:t>To be able talk in sentences using a range of tenses.</w:t>
            </w:r>
          </w:p>
          <w:p w14:paraId="3A4921A8" w14:textId="0236826E" w:rsidR="00997DFD" w:rsidRPr="00F12D3A" w:rsidRDefault="00997DFD" w:rsidP="00845B00">
            <w:pPr>
              <w:rPr>
                <w:rFonts w:ascii="Sassoon Infant Rg" w:hAnsi="Sassoon Infant Rg"/>
                <w:sz w:val="14"/>
                <w:szCs w:val="14"/>
              </w:rPr>
            </w:pPr>
            <w:r>
              <w:rPr>
                <w:rFonts w:ascii="Sassoon Infant Rg" w:hAnsi="Sassoon Infant Rg"/>
                <w:sz w:val="14"/>
                <w:szCs w:val="14"/>
              </w:rPr>
              <w:t>To describe events in some detail.</w:t>
            </w:r>
          </w:p>
        </w:tc>
        <w:tc>
          <w:tcPr>
            <w:tcW w:w="2322" w:type="dxa"/>
            <w:shd w:val="clear" w:color="auto" w:fill="D9E2F3" w:themeFill="accent1" w:themeFillTint="33"/>
          </w:tcPr>
          <w:p w14:paraId="229CFE07" w14:textId="3A564483" w:rsidR="00997DFD" w:rsidRPr="00845B00" w:rsidRDefault="00997DFD" w:rsidP="00997DFD">
            <w:pPr>
              <w:rPr>
                <w:rFonts w:ascii="Sassoon Infant Rg" w:hAnsi="Sassoon Infant Rg"/>
                <w:sz w:val="14"/>
                <w:szCs w:val="14"/>
              </w:rPr>
            </w:pPr>
            <w:r w:rsidRPr="00845B00">
              <w:rPr>
                <w:rFonts w:ascii="Sassoon Infant Rg" w:hAnsi="Sassoon Infant Rg"/>
                <w:sz w:val="14"/>
                <w:szCs w:val="14"/>
              </w:rPr>
              <w:t>To</w:t>
            </w:r>
            <w:r>
              <w:rPr>
                <w:rFonts w:ascii="Sassoon Infant Rg" w:hAnsi="Sassoon Infant Rg"/>
                <w:sz w:val="14"/>
                <w:szCs w:val="14"/>
              </w:rPr>
              <w:t xml:space="preserve"> begin to</w:t>
            </w:r>
            <w:r w:rsidRPr="00845B00">
              <w:rPr>
                <w:rFonts w:ascii="Sassoon Infant Rg" w:hAnsi="Sassoon Infant Rg"/>
                <w:sz w:val="14"/>
                <w:szCs w:val="14"/>
              </w:rPr>
              <w:t xml:space="preserve"> use talk to organise, sequence and clarify thinking, ideas, feelings and events.</w:t>
            </w:r>
          </w:p>
        </w:tc>
        <w:tc>
          <w:tcPr>
            <w:tcW w:w="2322" w:type="dxa"/>
            <w:shd w:val="clear" w:color="auto" w:fill="D9E2F3" w:themeFill="accent1" w:themeFillTint="33"/>
          </w:tcPr>
          <w:p w14:paraId="0937F1C2" w14:textId="219AD575" w:rsidR="00E41624" w:rsidRDefault="00E41624" w:rsidP="006A4442">
            <w:pPr>
              <w:pStyle w:val="NoSpacing"/>
              <w:rPr>
                <w:sz w:val="14"/>
                <w:szCs w:val="14"/>
              </w:rPr>
            </w:pPr>
            <w:r>
              <w:rPr>
                <w:sz w:val="14"/>
                <w:szCs w:val="14"/>
              </w:rPr>
              <w:t xml:space="preserve">To give explanations and answers in fully formed, grammatically correct sentences. </w:t>
            </w:r>
          </w:p>
          <w:p w14:paraId="0818ADED" w14:textId="77777777" w:rsidR="00E41624" w:rsidRDefault="00E41624" w:rsidP="006A4442">
            <w:pPr>
              <w:pStyle w:val="NoSpacing"/>
              <w:rPr>
                <w:sz w:val="14"/>
                <w:szCs w:val="14"/>
              </w:rPr>
            </w:pPr>
          </w:p>
          <w:p w14:paraId="48711A04" w14:textId="77777777" w:rsidR="00E41624" w:rsidRDefault="00E41624" w:rsidP="006A4442">
            <w:pPr>
              <w:pStyle w:val="NoSpacing"/>
              <w:rPr>
                <w:sz w:val="14"/>
                <w:szCs w:val="14"/>
              </w:rPr>
            </w:pPr>
          </w:p>
          <w:p w14:paraId="13E4F67F" w14:textId="4BFBA226" w:rsidR="00997DFD" w:rsidRPr="00845B00" w:rsidRDefault="00997DFD" w:rsidP="006A4442">
            <w:pPr>
              <w:pStyle w:val="NoSpacing"/>
              <w:rPr>
                <w:sz w:val="14"/>
                <w:szCs w:val="14"/>
              </w:rPr>
            </w:pPr>
            <w:r w:rsidRPr="00845B00">
              <w:rPr>
                <w:sz w:val="14"/>
                <w:szCs w:val="14"/>
              </w:rPr>
              <w:t xml:space="preserve"> </w:t>
            </w:r>
          </w:p>
        </w:tc>
      </w:tr>
      <w:tr w:rsidR="00FE4F78" w:rsidRPr="009930A4" w14:paraId="28C4B111" w14:textId="4B5EB38C" w:rsidTr="007E7D46">
        <w:tc>
          <w:tcPr>
            <w:tcW w:w="2322" w:type="dxa"/>
            <w:shd w:val="clear" w:color="auto" w:fill="FFD5CE"/>
          </w:tcPr>
          <w:p w14:paraId="18668DF3" w14:textId="27FC69E7" w:rsidR="003E1C47" w:rsidRPr="00CF750C" w:rsidRDefault="003E1C47" w:rsidP="00EE3AC6">
            <w:pPr>
              <w:jc w:val="center"/>
              <w:rPr>
                <w:rFonts w:ascii="Sassoon Infant Rg" w:hAnsi="Sassoon Infant Rg"/>
                <w:b/>
                <w:bCs/>
                <w:sz w:val="14"/>
                <w:szCs w:val="14"/>
              </w:rPr>
            </w:pPr>
            <w:r w:rsidRPr="00CF750C">
              <w:rPr>
                <w:rFonts w:ascii="Sassoon Infant Rg" w:hAnsi="Sassoon Infant Rg"/>
                <w:b/>
                <w:bCs/>
                <w:sz w:val="14"/>
                <w:szCs w:val="14"/>
              </w:rPr>
              <w:t>Self-Regulation</w:t>
            </w:r>
          </w:p>
        </w:tc>
        <w:tc>
          <w:tcPr>
            <w:tcW w:w="2322" w:type="dxa"/>
            <w:shd w:val="clear" w:color="auto" w:fill="FFD5CE"/>
          </w:tcPr>
          <w:p w14:paraId="386995F0" w14:textId="47FFCC70" w:rsidR="003E1C47" w:rsidRDefault="003E1C47" w:rsidP="00CF750C">
            <w:pPr>
              <w:rPr>
                <w:rFonts w:ascii="Sassoon Infant Rg" w:hAnsi="Sassoon Infant Rg"/>
                <w:sz w:val="14"/>
                <w:szCs w:val="14"/>
              </w:rPr>
            </w:pPr>
            <w:r>
              <w:rPr>
                <w:rFonts w:ascii="Sassoon Infant Rg" w:hAnsi="Sassoon Infant Rg"/>
                <w:sz w:val="14"/>
                <w:szCs w:val="14"/>
              </w:rPr>
              <w:t xml:space="preserve">To talk about own feelings. </w:t>
            </w:r>
          </w:p>
          <w:p w14:paraId="3B52B888" w14:textId="6399D1A4" w:rsidR="003E1C47" w:rsidRDefault="003E1C47" w:rsidP="00CF750C">
            <w:pPr>
              <w:rPr>
                <w:rFonts w:ascii="Sassoon Infant Rg" w:hAnsi="Sassoon Infant Rg"/>
                <w:sz w:val="14"/>
                <w:szCs w:val="14"/>
              </w:rPr>
            </w:pPr>
            <w:r>
              <w:rPr>
                <w:rFonts w:ascii="Sassoon Infant Rg" w:hAnsi="Sassoon Infant Rg"/>
                <w:sz w:val="14"/>
                <w:szCs w:val="14"/>
              </w:rPr>
              <w:t>To begin to focus on the speaker in small and class groups.</w:t>
            </w:r>
          </w:p>
          <w:p w14:paraId="31606644" w14:textId="735634D2" w:rsidR="003E1C47" w:rsidRPr="00CF750C" w:rsidRDefault="003E1C47" w:rsidP="00CF750C">
            <w:pPr>
              <w:rPr>
                <w:rFonts w:ascii="Sassoon Infant Rg" w:hAnsi="Sassoon Infant Rg"/>
                <w:sz w:val="14"/>
                <w:szCs w:val="14"/>
              </w:rPr>
            </w:pPr>
          </w:p>
        </w:tc>
        <w:tc>
          <w:tcPr>
            <w:tcW w:w="2322" w:type="dxa"/>
            <w:shd w:val="clear" w:color="auto" w:fill="FFD5CE"/>
          </w:tcPr>
          <w:p w14:paraId="7451F154" w14:textId="77777777" w:rsidR="003E1C47" w:rsidRDefault="003E1C47" w:rsidP="00CF750C">
            <w:pPr>
              <w:rPr>
                <w:rFonts w:ascii="Sassoon Infant Rg" w:hAnsi="Sassoon Infant Rg"/>
                <w:sz w:val="14"/>
                <w:szCs w:val="14"/>
              </w:rPr>
            </w:pPr>
            <w:r>
              <w:rPr>
                <w:rFonts w:ascii="Sassoon Infant Rg" w:hAnsi="Sassoon Infant Rg"/>
                <w:sz w:val="14"/>
                <w:szCs w:val="14"/>
              </w:rPr>
              <w:t>To maintain attention on the speaker during whole class lessons, with support.</w:t>
            </w:r>
          </w:p>
          <w:p w14:paraId="5A400103" w14:textId="06A41CD4" w:rsidR="003E1C47" w:rsidRPr="00CF750C" w:rsidRDefault="003E1C47" w:rsidP="00CF750C">
            <w:pPr>
              <w:rPr>
                <w:rFonts w:ascii="Sassoon Infant Rg" w:hAnsi="Sassoon Infant Rg"/>
                <w:sz w:val="14"/>
                <w:szCs w:val="14"/>
              </w:rPr>
            </w:pPr>
            <w:r w:rsidRPr="00845B00">
              <w:rPr>
                <w:rFonts w:ascii="Sassoon Infant Rg" w:hAnsi="Sassoon Infant Rg"/>
                <w:sz w:val="14"/>
                <w:szCs w:val="14"/>
              </w:rPr>
              <w:t xml:space="preserve">To follow instructions with more than one step. </w:t>
            </w:r>
            <w:r>
              <w:rPr>
                <w:rFonts w:ascii="Sassoon Infant Rg" w:hAnsi="Sassoon Infant Rg"/>
                <w:sz w:val="14"/>
                <w:szCs w:val="14"/>
              </w:rPr>
              <w:t xml:space="preserve"> </w:t>
            </w:r>
          </w:p>
        </w:tc>
        <w:tc>
          <w:tcPr>
            <w:tcW w:w="2322" w:type="dxa"/>
            <w:shd w:val="clear" w:color="auto" w:fill="FFD5CE"/>
          </w:tcPr>
          <w:p w14:paraId="3F10EB1C" w14:textId="1D368158" w:rsidR="003E1C47" w:rsidRDefault="007C6A68" w:rsidP="00CF750C">
            <w:pPr>
              <w:rPr>
                <w:rFonts w:ascii="Sassoon Infant Rg" w:hAnsi="Sassoon Infant Rg"/>
                <w:sz w:val="14"/>
                <w:szCs w:val="14"/>
              </w:rPr>
            </w:pPr>
            <w:r>
              <w:rPr>
                <w:rFonts w:ascii="Sassoon Infant Rg" w:hAnsi="Sassoon Infant Rg"/>
                <w:sz w:val="14"/>
                <w:szCs w:val="14"/>
              </w:rPr>
              <w:t>T</w:t>
            </w:r>
            <w:r w:rsidR="003E1C47">
              <w:rPr>
                <w:rFonts w:ascii="Sassoon Infant Rg" w:hAnsi="Sassoon Infant Rg"/>
                <w:sz w:val="14"/>
                <w:szCs w:val="14"/>
              </w:rPr>
              <w:t>o explain why they are feeling a certain way</w:t>
            </w:r>
            <w:r>
              <w:rPr>
                <w:rFonts w:ascii="Sassoon Infant Rg" w:hAnsi="Sassoon Infant Rg"/>
                <w:sz w:val="14"/>
                <w:szCs w:val="14"/>
              </w:rPr>
              <w:t>, with support</w:t>
            </w:r>
            <w:r w:rsidR="003E1C47">
              <w:rPr>
                <w:rFonts w:ascii="Sassoon Infant Rg" w:hAnsi="Sassoon Infant Rg"/>
                <w:sz w:val="14"/>
                <w:szCs w:val="14"/>
              </w:rPr>
              <w:t>.</w:t>
            </w:r>
          </w:p>
          <w:p w14:paraId="32729719" w14:textId="77777777" w:rsidR="003E1C47" w:rsidRDefault="003E1C47" w:rsidP="00CF750C">
            <w:pPr>
              <w:rPr>
                <w:rFonts w:ascii="Sassoon Infant Rg" w:hAnsi="Sassoon Infant Rg"/>
                <w:sz w:val="14"/>
                <w:szCs w:val="14"/>
              </w:rPr>
            </w:pPr>
            <w:r w:rsidRPr="00CF750C">
              <w:rPr>
                <w:rFonts w:ascii="Sassoon Infant Rg" w:hAnsi="Sassoon Infant Rg"/>
                <w:sz w:val="14"/>
                <w:szCs w:val="14"/>
              </w:rPr>
              <w:t xml:space="preserve">To </w:t>
            </w:r>
            <w:r>
              <w:rPr>
                <w:rFonts w:ascii="Sassoon Infant Rg" w:hAnsi="Sassoon Infant Rg"/>
                <w:sz w:val="14"/>
                <w:szCs w:val="14"/>
              </w:rPr>
              <w:t xml:space="preserve">independently </w:t>
            </w:r>
            <w:r w:rsidRPr="00CF750C">
              <w:rPr>
                <w:rFonts w:ascii="Sassoon Infant Rg" w:hAnsi="Sassoon Infant Rg"/>
                <w:sz w:val="14"/>
                <w:szCs w:val="14"/>
              </w:rPr>
              <w:t>be able to focus during longer whole class lessons.</w:t>
            </w:r>
          </w:p>
          <w:p w14:paraId="6473C6C6" w14:textId="01EBA6A9" w:rsidR="00780EBB" w:rsidRPr="00CF750C" w:rsidRDefault="00780EBB" w:rsidP="00CF750C">
            <w:pPr>
              <w:rPr>
                <w:rFonts w:ascii="Sassoon Infant Rg" w:hAnsi="Sassoon Infant Rg"/>
                <w:sz w:val="14"/>
                <w:szCs w:val="14"/>
              </w:rPr>
            </w:pPr>
            <w:r>
              <w:rPr>
                <w:rFonts w:ascii="Sassoon Infant Rg" w:hAnsi="Sassoon Infant Rg"/>
                <w:sz w:val="14"/>
                <w:szCs w:val="14"/>
              </w:rPr>
              <w:t>To begin to wait for needs to be met, with support.</w:t>
            </w:r>
          </w:p>
        </w:tc>
        <w:tc>
          <w:tcPr>
            <w:tcW w:w="2322" w:type="dxa"/>
            <w:shd w:val="clear" w:color="auto" w:fill="FFD5CE"/>
          </w:tcPr>
          <w:p w14:paraId="5581DD7F" w14:textId="4D81F5C2" w:rsidR="003E1C47" w:rsidRDefault="003E1C47" w:rsidP="00CF750C">
            <w:pPr>
              <w:rPr>
                <w:rFonts w:ascii="Sassoon Infant Rg" w:hAnsi="Sassoon Infant Rg"/>
                <w:sz w:val="14"/>
                <w:szCs w:val="14"/>
              </w:rPr>
            </w:pPr>
            <w:r>
              <w:rPr>
                <w:rFonts w:ascii="Sassoon Infant Rg" w:hAnsi="Sassoon Infant Rg"/>
                <w:sz w:val="14"/>
                <w:szCs w:val="14"/>
              </w:rPr>
              <w:t>To use strategies, with less support, to deal with feelings, e.g. read a book when sad.</w:t>
            </w:r>
          </w:p>
          <w:p w14:paraId="489D8F58" w14:textId="24093D2A" w:rsidR="00780EBB" w:rsidRPr="00CF750C" w:rsidRDefault="00780EBB" w:rsidP="00CF750C">
            <w:pPr>
              <w:rPr>
                <w:rFonts w:ascii="Sassoon Infant Rg" w:hAnsi="Sassoon Infant Rg"/>
                <w:sz w:val="14"/>
                <w:szCs w:val="14"/>
              </w:rPr>
            </w:pPr>
            <w:r>
              <w:rPr>
                <w:rFonts w:ascii="Sassoon Infant Rg" w:hAnsi="Sassoon Infant Rg"/>
                <w:sz w:val="14"/>
                <w:szCs w:val="14"/>
              </w:rPr>
              <w:t xml:space="preserve">To show patience in waiting for needs to be met. </w:t>
            </w:r>
          </w:p>
        </w:tc>
        <w:tc>
          <w:tcPr>
            <w:tcW w:w="2322" w:type="dxa"/>
            <w:shd w:val="clear" w:color="auto" w:fill="FFD5CE"/>
          </w:tcPr>
          <w:p w14:paraId="4EDB7177" w14:textId="77777777" w:rsidR="00780EBB" w:rsidRDefault="00780EBB" w:rsidP="00CF750C">
            <w:pPr>
              <w:rPr>
                <w:rFonts w:ascii="Sassoon Infant Rg" w:hAnsi="Sassoon Infant Rg"/>
                <w:sz w:val="14"/>
                <w:szCs w:val="14"/>
              </w:rPr>
            </w:pPr>
            <w:r>
              <w:rPr>
                <w:rFonts w:ascii="Sassoon Infant Rg" w:hAnsi="Sassoon Infant Rg"/>
                <w:sz w:val="14"/>
                <w:szCs w:val="14"/>
              </w:rPr>
              <w:t>To set a goal and keep trying until it is achieved.</w:t>
            </w:r>
          </w:p>
          <w:p w14:paraId="539CD28C" w14:textId="37BF528E" w:rsidR="00BD47AA" w:rsidRDefault="00BD47AA" w:rsidP="00BD47AA">
            <w:pPr>
              <w:rPr>
                <w:rFonts w:ascii="Sassoon Infant Rg" w:hAnsi="Sassoon Infant Rg"/>
                <w:sz w:val="14"/>
                <w:szCs w:val="14"/>
              </w:rPr>
            </w:pPr>
            <w:r>
              <w:rPr>
                <w:rFonts w:ascii="Sassoon Infant Rg" w:hAnsi="Sassoon Infant Rg"/>
                <w:sz w:val="14"/>
                <w:szCs w:val="14"/>
              </w:rPr>
              <w:t>To follow multi-step instructions.</w:t>
            </w:r>
          </w:p>
          <w:p w14:paraId="5F90EEA5" w14:textId="031C0697" w:rsidR="00BD47AA" w:rsidRPr="00CF750C" w:rsidRDefault="00093324" w:rsidP="00CF750C">
            <w:pPr>
              <w:rPr>
                <w:rFonts w:ascii="Sassoon Infant Rg" w:hAnsi="Sassoon Infant Rg"/>
                <w:sz w:val="14"/>
                <w:szCs w:val="14"/>
              </w:rPr>
            </w:pPr>
            <w:r>
              <w:rPr>
                <w:rFonts w:ascii="Sassoon Infant Rg" w:hAnsi="Sassoon Infant Rg"/>
                <w:sz w:val="14"/>
                <w:szCs w:val="14"/>
              </w:rPr>
              <w:t>To consider others’ feelings, showing awareness when peers are feeling happy, sad and angry.</w:t>
            </w:r>
          </w:p>
        </w:tc>
        <w:tc>
          <w:tcPr>
            <w:tcW w:w="2322" w:type="dxa"/>
            <w:shd w:val="clear" w:color="auto" w:fill="FFD5CE"/>
          </w:tcPr>
          <w:p w14:paraId="2FEDC3C8" w14:textId="77777777" w:rsidR="00BD47AA" w:rsidRDefault="00BD47AA" w:rsidP="00BD47AA">
            <w:pPr>
              <w:rPr>
                <w:rFonts w:ascii="Sassoon Infant Rg" w:hAnsi="Sassoon Infant Rg"/>
                <w:sz w:val="14"/>
                <w:szCs w:val="14"/>
              </w:rPr>
            </w:pPr>
            <w:r w:rsidRPr="00CF750C">
              <w:rPr>
                <w:rFonts w:ascii="Sassoon Infant Rg" w:hAnsi="Sassoon Infant Rg"/>
                <w:sz w:val="14"/>
                <w:szCs w:val="14"/>
              </w:rPr>
              <w:t>To be able to control their emotions using a range of techniques.</w:t>
            </w:r>
          </w:p>
          <w:p w14:paraId="1D41EB8C" w14:textId="420A3047" w:rsidR="00BD47AA" w:rsidRDefault="00093324" w:rsidP="00CF750C">
            <w:pPr>
              <w:pStyle w:val="NoSpacing"/>
              <w:rPr>
                <w:sz w:val="14"/>
                <w:szCs w:val="14"/>
              </w:rPr>
            </w:pPr>
            <w:r>
              <w:rPr>
                <w:sz w:val="14"/>
                <w:szCs w:val="14"/>
              </w:rPr>
              <w:t>To know how to, and be able to, comfort peers.</w:t>
            </w:r>
          </w:p>
          <w:p w14:paraId="0B1ADDE0" w14:textId="2BDE1D6F" w:rsidR="003E1C47" w:rsidRPr="00CF750C" w:rsidRDefault="003E1C47" w:rsidP="00CF750C">
            <w:pPr>
              <w:pStyle w:val="NoSpacing"/>
            </w:pPr>
            <w:r w:rsidRPr="00CF750C">
              <w:t xml:space="preserve"> </w:t>
            </w:r>
          </w:p>
        </w:tc>
      </w:tr>
      <w:tr w:rsidR="00FE4F78" w:rsidRPr="009930A4" w14:paraId="2A53C77C" w14:textId="20BE8FF3" w:rsidTr="007E7D46">
        <w:trPr>
          <w:trHeight w:val="1487"/>
        </w:trPr>
        <w:tc>
          <w:tcPr>
            <w:tcW w:w="2322" w:type="dxa"/>
            <w:shd w:val="clear" w:color="auto" w:fill="FFD5CE"/>
          </w:tcPr>
          <w:p w14:paraId="1CC9AD53" w14:textId="137897F9" w:rsidR="00FC4BF3" w:rsidRPr="00CF750C" w:rsidRDefault="00FC4BF3" w:rsidP="00EE3AC6">
            <w:pPr>
              <w:jc w:val="center"/>
              <w:rPr>
                <w:rFonts w:ascii="Sassoon Infant Rg" w:hAnsi="Sassoon Infant Rg"/>
                <w:b/>
                <w:bCs/>
                <w:sz w:val="14"/>
                <w:szCs w:val="14"/>
              </w:rPr>
            </w:pPr>
            <w:r w:rsidRPr="00CF750C">
              <w:rPr>
                <w:rFonts w:ascii="Sassoon Infant Rg" w:hAnsi="Sassoon Infant Rg"/>
                <w:b/>
                <w:bCs/>
                <w:sz w:val="14"/>
                <w:szCs w:val="14"/>
              </w:rPr>
              <w:t>Managing Self</w:t>
            </w:r>
          </w:p>
        </w:tc>
        <w:tc>
          <w:tcPr>
            <w:tcW w:w="2322" w:type="dxa"/>
            <w:shd w:val="clear" w:color="auto" w:fill="FFD5CE"/>
          </w:tcPr>
          <w:p w14:paraId="7BED03C0" w14:textId="2F7044AA" w:rsidR="00FC4BF3" w:rsidRDefault="00FC4BF3" w:rsidP="00CF750C">
            <w:pPr>
              <w:rPr>
                <w:rFonts w:ascii="Sassoon Infant Rg" w:hAnsi="Sassoon Infant Rg"/>
                <w:sz w:val="14"/>
                <w:szCs w:val="14"/>
              </w:rPr>
            </w:pPr>
            <w:r w:rsidRPr="00CF750C">
              <w:rPr>
                <w:rFonts w:ascii="Sassoon Infant Rg" w:hAnsi="Sassoon Infant Rg"/>
                <w:sz w:val="14"/>
                <w:szCs w:val="14"/>
              </w:rPr>
              <w:t xml:space="preserve">To </w:t>
            </w:r>
            <w:r>
              <w:rPr>
                <w:rFonts w:ascii="Sassoon Infant Rg" w:hAnsi="Sassoon Infant Rg"/>
                <w:sz w:val="14"/>
                <w:szCs w:val="14"/>
              </w:rPr>
              <w:t xml:space="preserve">use the toilet and </w:t>
            </w:r>
            <w:r w:rsidRPr="00CF750C">
              <w:rPr>
                <w:rFonts w:ascii="Sassoon Infant Rg" w:hAnsi="Sassoon Infant Rg"/>
                <w:sz w:val="14"/>
                <w:szCs w:val="14"/>
              </w:rPr>
              <w:t>wash hands independently</w:t>
            </w:r>
            <w:r>
              <w:rPr>
                <w:rFonts w:ascii="Sassoon Infant Rg" w:hAnsi="Sassoon Infant Rg"/>
                <w:sz w:val="14"/>
                <w:szCs w:val="14"/>
              </w:rPr>
              <w:t>.</w:t>
            </w:r>
          </w:p>
          <w:p w14:paraId="5BBECE59" w14:textId="77777777" w:rsidR="00FC4BF3" w:rsidRDefault="00FC4BF3" w:rsidP="00CF750C">
            <w:pPr>
              <w:rPr>
                <w:rFonts w:ascii="Sassoon Infant Rg" w:hAnsi="Sassoon Infant Rg"/>
                <w:sz w:val="14"/>
                <w:szCs w:val="14"/>
              </w:rPr>
            </w:pPr>
            <w:r>
              <w:rPr>
                <w:rFonts w:ascii="Sassoon Infant Rg" w:hAnsi="Sassoon Infant Rg"/>
                <w:sz w:val="14"/>
                <w:szCs w:val="14"/>
              </w:rPr>
              <w:t xml:space="preserve">To put on coat independently. </w:t>
            </w:r>
          </w:p>
          <w:p w14:paraId="1418B4DD" w14:textId="77777777" w:rsidR="00FC4BF3" w:rsidRDefault="00FC4BF3" w:rsidP="00CF750C">
            <w:pPr>
              <w:rPr>
                <w:rFonts w:ascii="Sassoon Infant Rg" w:hAnsi="Sassoon Infant Rg"/>
                <w:sz w:val="14"/>
                <w:szCs w:val="14"/>
              </w:rPr>
            </w:pPr>
            <w:r w:rsidRPr="00CF750C">
              <w:rPr>
                <w:rFonts w:ascii="Sassoon Infant Rg" w:hAnsi="Sassoon Infant Rg"/>
                <w:sz w:val="14"/>
                <w:szCs w:val="14"/>
              </w:rPr>
              <w:t xml:space="preserve">To </w:t>
            </w:r>
            <w:r>
              <w:rPr>
                <w:rFonts w:ascii="Sassoon Infant Rg" w:hAnsi="Sassoon Infant Rg"/>
                <w:sz w:val="14"/>
                <w:szCs w:val="14"/>
              </w:rPr>
              <w:t>follow class rules.</w:t>
            </w:r>
          </w:p>
          <w:p w14:paraId="000AFBF5" w14:textId="12DF4679" w:rsidR="00FC4BF3" w:rsidRPr="00CF750C" w:rsidRDefault="00FC4BF3" w:rsidP="00CF750C">
            <w:pPr>
              <w:rPr>
                <w:rFonts w:ascii="Sassoon Infant Rg" w:hAnsi="Sassoon Infant Rg"/>
                <w:sz w:val="14"/>
                <w:szCs w:val="14"/>
              </w:rPr>
            </w:pPr>
            <w:r>
              <w:rPr>
                <w:rFonts w:ascii="Sassoon Infant Rg" w:hAnsi="Sassoon Infant Rg"/>
                <w:sz w:val="14"/>
                <w:szCs w:val="14"/>
              </w:rPr>
              <w:t>To explore the classrooms, led by own interests.</w:t>
            </w:r>
          </w:p>
        </w:tc>
        <w:tc>
          <w:tcPr>
            <w:tcW w:w="2322" w:type="dxa"/>
            <w:shd w:val="clear" w:color="auto" w:fill="FFD5CE"/>
          </w:tcPr>
          <w:p w14:paraId="7F2C4341" w14:textId="17A417E1" w:rsidR="00FC4BF3" w:rsidRDefault="00FC4BF3" w:rsidP="00CF750C">
            <w:pPr>
              <w:rPr>
                <w:rFonts w:ascii="Sassoon Infant Rg" w:hAnsi="Sassoon Infant Rg"/>
                <w:sz w:val="14"/>
                <w:szCs w:val="14"/>
              </w:rPr>
            </w:pPr>
            <w:r>
              <w:rPr>
                <w:rFonts w:ascii="Sassoon Infant Rg" w:hAnsi="Sassoon Infant Rg"/>
                <w:sz w:val="14"/>
                <w:szCs w:val="14"/>
              </w:rPr>
              <w:t>To get changed for P.E. with some support.</w:t>
            </w:r>
          </w:p>
          <w:p w14:paraId="0D34BDFA" w14:textId="556DB802" w:rsidR="00EC1B8F" w:rsidRDefault="00EC1B8F" w:rsidP="00CF750C">
            <w:pPr>
              <w:rPr>
                <w:rFonts w:ascii="Sassoon Infant Rg" w:hAnsi="Sassoon Infant Rg"/>
                <w:sz w:val="14"/>
                <w:szCs w:val="14"/>
              </w:rPr>
            </w:pPr>
            <w:r w:rsidRPr="00CF750C">
              <w:rPr>
                <w:rFonts w:ascii="Sassoon Infant Rg" w:hAnsi="Sassoon Infant Rg"/>
                <w:sz w:val="14"/>
                <w:szCs w:val="14"/>
              </w:rPr>
              <w:t>To understand the need to have rules.</w:t>
            </w:r>
          </w:p>
          <w:p w14:paraId="601D168A" w14:textId="75C84A0E" w:rsidR="00FC4BF3" w:rsidRDefault="00FC4BF3" w:rsidP="00FC4BF3">
            <w:pPr>
              <w:rPr>
                <w:rFonts w:ascii="Sassoon Infant Rg" w:hAnsi="Sassoon Infant Rg"/>
                <w:sz w:val="14"/>
                <w:szCs w:val="14"/>
              </w:rPr>
            </w:pPr>
            <w:r>
              <w:rPr>
                <w:rFonts w:ascii="Sassoon Infant Rg" w:hAnsi="Sassoon Infant Rg"/>
                <w:sz w:val="14"/>
                <w:szCs w:val="14"/>
              </w:rPr>
              <w:t>To explore new activities, trying new skills.</w:t>
            </w:r>
          </w:p>
          <w:p w14:paraId="1FCDF718" w14:textId="010CAC0A" w:rsidR="00EC1B8F" w:rsidRDefault="00EC1B8F" w:rsidP="00FC4BF3">
            <w:pPr>
              <w:rPr>
                <w:rFonts w:ascii="Sassoon Infant Rg" w:hAnsi="Sassoon Infant Rg"/>
                <w:sz w:val="14"/>
                <w:szCs w:val="14"/>
              </w:rPr>
            </w:pPr>
          </w:p>
          <w:p w14:paraId="40709F53" w14:textId="69BC7DA0" w:rsidR="00FC4BF3" w:rsidRPr="00CF750C" w:rsidRDefault="00FC4BF3" w:rsidP="00CF750C">
            <w:pPr>
              <w:rPr>
                <w:rFonts w:ascii="Sassoon Infant Rg" w:hAnsi="Sassoon Infant Rg"/>
                <w:sz w:val="14"/>
                <w:szCs w:val="14"/>
              </w:rPr>
            </w:pPr>
          </w:p>
        </w:tc>
        <w:tc>
          <w:tcPr>
            <w:tcW w:w="2322" w:type="dxa"/>
            <w:shd w:val="clear" w:color="auto" w:fill="FFD5CE"/>
          </w:tcPr>
          <w:p w14:paraId="42AF82A0" w14:textId="77777777" w:rsidR="00FC4BF3" w:rsidRDefault="00FC4BF3" w:rsidP="00CF750C">
            <w:pPr>
              <w:rPr>
                <w:rFonts w:ascii="Sassoon Infant Rg" w:hAnsi="Sassoon Infant Rg"/>
                <w:sz w:val="14"/>
                <w:szCs w:val="14"/>
              </w:rPr>
            </w:pPr>
            <w:r w:rsidRPr="00CF750C">
              <w:rPr>
                <w:rFonts w:ascii="Sassoon Infant Rg" w:hAnsi="Sassoon Infant Rg"/>
                <w:sz w:val="14"/>
                <w:szCs w:val="14"/>
              </w:rPr>
              <w:t>To develop independence when dressing and undressing.</w:t>
            </w:r>
          </w:p>
          <w:p w14:paraId="0B02A945" w14:textId="77777777" w:rsidR="00EC1B8F" w:rsidRDefault="00EC1B8F" w:rsidP="00CF750C">
            <w:pPr>
              <w:rPr>
                <w:rFonts w:ascii="Sassoon Infant Rg" w:hAnsi="Sassoon Infant Rg"/>
                <w:sz w:val="14"/>
                <w:szCs w:val="14"/>
              </w:rPr>
            </w:pPr>
            <w:r>
              <w:rPr>
                <w:rFonts w:ascii="Sassoon Infant Rg" w:hAnsi="Sassoon Infant Rg"/>
                <w:sz w:val="14"/>
                <w:szCs w:val="14"/>
              </w:rPr>
              <w:t xml:space="preserve">To practise doing buttons and zips with no help. </w:t>
            </w:r>
          </w:p>
          <w:p w14:paraId="3B9D0B45" w14:textId="41D47E9C" w:rsidR="00EC1B8F" w:rsidRPr="00CF750C" w:rsidRDefault="00EC1B8F" w:rsidP="00CF750C">
            <w:pPr>
              <w:rPr>
                <w:rFonts w:ascii="Sassoon Infant Rg" w:hAnsi="Sassoon Infant Rg"/>
                <w:sz w:val="14"/>
                <w:szCs w:val="14"/>
              </w:rPr>
            </w:pPr>
            <w:r>
              <w:rPr>
                <w:rFonts w:ascii="Sassoon Infant Rg" w:hAnsi="Sassoon Infant Rg"/>
                <w:sz w:val="14"/>
                <w:szCs w:val="14"/>
              </w:rPr>
              <w:t xml:space="preserve">To follow rules without reminders. </w:t>
            </w:r>
          </w:p>
        </w:tc>
        <w:tc>
          <w:tcPr>
            <w:tcW w:w="2322" w:type="dxa"/>
            <w:shd w:val="clear" w:color="auto" w:fill="FFD5CE"/>
          </w:tcPr>
          <w:p w14:paraId="4A507533" w14:textId="219666D9" w:rsidR="00FC4BF3" w:rsidRDefault="00FC4BF3" w:rsidP="00FC4BF3">
            <w:pPr>
              <w:rPr>
                <w:rFonts w:ascii="Sassoon Infant Rg" w:hAnsi="Sassoon Infant Rg"/>
                <w:sz w:val="14"/>
                <w:szCs w:val="14"/>
              </w:rPr>
            </w:pPr>
            <w:r w:rsidRPr="00CF750C">
              <w:rPr>
                <w:rFonts w:ascii="Sassoon Infant Rg" w:hAnsi="Sassoon Infant Rg"/>
                <w:sz w:val="14"/>
                <w:szCs w:val="14"/>
              </w:rPr>
              <w:t>To dress</w:t>
            </w:r>
            <w:r w:rsidR="00EC1B8F">
              <w:rPr>
                <w:rFonts w:ascii="Sassoon Infant Rg" w:hAnsi="Sassoon Infant Rg"/>
                <w:sz w:val="14"/>
                <w:szCs w:val="14"/>
              </w:rPr>
              <w:t>, zip up coats and do/undo buttons</w:t>
            </w:r>
            <w:r w:rsidRPr="00CF750C">
              <w:rPr>
                <w:rFonts w:ascii="Sassoon Infant Rg" w:hAnsi="Sassoon Infant Rg"/>
                <w:sz w:val="14"/>
                <w:szCs w:val="14"/>
              </w:rPr>
              <w:t xml:space="preserve"> independently.</w:t>
            </w:r>
          </w:p>
          <w:p w14:paraId="03667E6C" w14:textId="77777777" w:rsidR="00FC4BF3" w:rsidRDefault="00FC4BF3" w:rsidP="00FC4BF3">
            <w:pPr>
              <w:rPr>
                <w:rFonts w:ascii="Sassoon Infant Rg" w:hAnsi="Sassoon Infant Rg"/>
                <w:sz w:val="14"/>
                <w:szCs w:val="14"/>
              </w:rPr>
            </w:pPr>
            <w:r w:rsidRPr="00CF750C">
              <w:rPr>
                <w:rFonts w:ascii="Sassoon Infant Rg" w:hAnsi="Sassoon Infant Rg"/>
                <w:sz w:val="14"/>
                <w:szCs w:val="14"/>
              </w:rPr>
              <w:t xml:space="preserve">To </w:t>
            </w:r>
            <w:r>
              <w:rPr>
                <w:rFonts w:ascii="Sassoon Infant Rg" w:hAnsi="Sassoon Infant Rg"/>
                <w:sz w:val="14"/>
                <w:szCs w:val="14"/>
              </w:rPr>
              <w:t xml:space="preserve">keep trying when things are hard or do not work the first time. </w:t>
            </w:r>
          </w:p>
          <w:p w14:paraId="12C62E8F" w14:textId="56F684C6" w:rsidR="00FC4BF3" w:rsidRPr="00CF750C" w:rsidRDefault="00FC4BF3" w:rsidP="00FC4BF3">
            <w:pPr>
              <w:rPr>
                <w:rFonts w:ascii="Sassoon Infant Rg" w:hAnsi="Sassoon Infant Rg"/>
                <w:sz w:val="14"/>
                <w:szCs w:val="14"/>
              </w:rPr>
            </w:pPr>
          </w:p>
        </w:tc>
        <w:tc>
          <w:tcPr>
            <w:tcW w:w="2322" w:type="dxa"/>
            <w:shd w:val="clear" w:color="auto" w:fill="FFD5CE"/>
          </w:tcPr>
          <w:p w14:paraId="6171AA76" w14:textId="77777777" w:rsidR="00FC4BF3" w:rsidRPr="00CF750C" w:rsidRDefault="00FC4BF3" w:rsidP="00CF750C">
            <w:pPr>
              <w:rPr>
                <w:rFonts w:ascii="Sassoon Infant Rg" w:hAnsi="Sassoon Infant Rg"/>
                <w:sz w:val="14"/>
                <w:szCs w:val="14"/>
              </w:rPr>
            </w:pPr>
            <w:r w:rsidRPr="00CF750C">
              <w:rPr>
                <w:rFonts w:ascii="Sassoon Infant Rg" w:hAnsi="Sassoon Infant Rg"/>
                <w:sz w:val="14"/>
                <w:szCs w:val="14"/>
              </w:rPr>
              <w:t>To manage own basic needs independently.</w:t>
            </w:r>
          </w:p>
          <w:p w14:paraId="6C6BE01E" w14:textId="77777777" w:rsidR="00FC4BF3" w:rsidRDefault="00FC4BF3" w:rsidP="00FC4BF3">
            <w:pPr>
              <w:rPr>
                <w:rFonts w:ascii="Sassoon Infant Rg" w:hAnsi="Sassoon Infant Rg"/>
                <w:sz w:val="14"/>
                <w:szCs w:val="14"/>
              </w:rPr>
            </w:pPr>
            <w:r>
              <w:rPr>
                <w:rFonts w:ascii="Sassoon Infant Rg" w:hAnsi="Sassoon Infant Rg"/>
                <w:sz w:val="14"/>
                <w:szCs w:val="14"/>
              </w:rPr>
              <w:t xml:space="preserve">To develop a ‘can do’ attitude. </w:t>
            </w:r>
          </w:p>
          <w:p w14:paraId="43B61E24" w14:textId="3CAF1568" w:rsidR="00EC1B8F" w:rsidRPr="00A114E0" w:rsidRDefault="00EC1B8F" w:rsidP="00A114E0">
            <w:pPr>
              <w:rPr>
                <w:rFonts w:ascii="Sassoon Infant Rg" w:hAnsi="Sassoon Infant Rg"/>
                <w:sz w:val="14"/>
                <w:szCs w:val="14"/>
              </w:rPr>
            </w:pPr>
            <w:r>
              <w:rPr>
                <w:rFonts w:ascii="Sassoon Infant Rg" w:hAnsi="Sassoon Infant Rg"/>
                <w:sz w:val="14"/>
                <w:szCs w:val="14"/>
              </w:rPr>
              <w:t>To talk about ways to stay healthy, including eating well, getting sleep and exercise, brushing teeth, crossing roads and avoiding too much screen time.</w:t>
            </w:r>
          </w:p>
        </w:tc>
        <w:tc>
          <w:tcPr>
            <w:tcW w:w="2322" w:type="dxa"/>
            <w:shd w:val="clear" w:color="auto" w:fill="FFD5CE"/>
          </w:tcPr>
          <w:p w14:paraId="0B642661" w14:textId="4347712F" w:rsidR="00A114E0" w:rsidRDefault="00A114E0" w:rsidP="00CF750C">
            <w:pPr>
              <w:pStyle w:val="NoSpacing"/>
              <w:rPr>
                <w:sz w:val="14"/>
                <w:szCs w:val="14"/>
              </w:rPr>
            </w:pPr>
            <w:r>
              <w:rPr>
                <w:sz w:val="14"/>
                <w:szCs w:val="14"/>
              </w:rPr>
              <w:t xml:space="preserve">To be confident within their learning and self-care. </w:t>
            </w:r>
          </w:p>
          <w:p w14:paraId="3C3D0DCA" w14:textId="6709C985" w:rsidR="00A114E0" w:rsidRDefault="00A114E0" w:rsidP="00CF750C">
            <w:pPr>
              <w:pStyle w:val="NoSpacing"/>
              <w:rPr>
                <w:sz w:val="14"/>
                <w:szCs w:val="14"/>
              </w:rPr>
            </w:pPr>
            <w:r>
              <w:rPr>
                <w:sz w:val="14"/>
                <w:szCs w:val="14"/>
              </w:rPr>
              <w:t>To make healthy choices</w:t>
            </w:r>
            <w:r w:rsidR="00FD62A6">
              <w:rPr>
                <w:sz w:val="14"/>
                <w:szCs w:val="14"/>
              </w:rPr>
              <w:t xml:space="preserve"> in and out of school</w:t>
            </w:r>
            <w:r>
              <w:rPr>
                <w:sz w:val="14"/>
                <w:szCs w:val="14"/>
              </w:rPr>
              <w:t xml:space="preserve">. </w:t>
            </w:r>
          </w:p>
          <w:p w14:paraId="705AE5F7" w14:textId="77777777" w:rsidR="00A114E0" w:rsidRDefault="00A114E0" w:rsidP="00CF750C">
            <w:pPr>
              <w:pStyle w:val="NoSpacing"/>
              <w:rPr>
                <w:sz w:val="14"/>
                <w:szCs w:val="14"/>
              </w:rPr>
            </w:pPr>
          </w:p>
          <w:p w14:paraId="13EC6137" w14:textId="77777777" w:rsidR="00A114E0" w:rsidRDefault="00A114E0" w:rsidP="00CF750C">
            <w:pPr>
              <w:pStyle w:val="NoSpacing"/>
              <w:rPr>
                <w:sz w:val="14"/>
                <w:szCs w:val="14"/>
              </w:rPr>
            </w:pPr>
          </w:p>
          <w:p w14:paraId="166CDC64" w14:textId="77777777" w:rsidR="00A114E0" w:rsidRDefault="00A114E0" w:rsidP="00CF750C">
            <w:pPr>
              <w:pStyle w:val="NoSpacing"/>
              <w:rPr>
                <w:sz w:val="14"/>
                <w:szCs w:val="14"/>
              </w:rPr>
            </w:pPr>
          </w:p>
          <w:p w14:paraId="31495AC8" w14:textId="77777777" w:rsidR="00A114E0" w:rsidRDefault="00A114E0" w:rsidP="00CF750C">
            <w:pPr>
              <w:pStyle w:val="NoSpacing"/>
              <w:rPr>
                <w:sz w:val="14"/>
                <w:szCs w:val="14"/>
              </w:rPr>
            </w:pPr>
          </w:p>
          <w:p w14:paraId="49A5323F" w14:textId="23D517D1" w:rsidR="00FC4BF3" w:rsidRPr="00CF750C" w:rsidRDefault="00FC4BF3" w:rsidP="00CF750C">
            <w:pPr>
              <w:pStyle w:val="NoSpacing"/>
              <w:rPr>
                <w:sz w:val="14"/>
                <w:szCs w:val="14"/>
              </w:rPr>
            </w:pPr>
          </w:p>
        </w:tc>
      </w:tr>
      <w:tr w:rsidR="00FE4F78" w:rsidRPr="009930A4" w14:paraId="406B402C" w14:textId="618573FA" w:rsidTr="007E7D46">
        <w:trPr>
          <w:trHeight w:val="1055"/>
        </w:trPr>
        <w:tc>
          <w:tcPr>
            <w:tcW w:w="2322" w:type="dxa"/>
            <w:shd w:val="clear" w:color="auto" w:fill="FFD5CE"/>
          </w:tcPr>
          <w:p w14:paraId="6B189E76" w14:textId="4FC7E877" w:rsidR="00EC1B8F" w:rsidRPr="00CF750C" w:rsidRDefault="00EC1B8F" w:rsidP="00EE3AC6">
            <w:pPr>
              <w:jc w:val="center"/>
              <w:rPr>
                <w:rFonts w:ascii="Sassoon Infant Rg" w:hAnsi="Sassoon Infant Rg"/>
                <w:b/>
                <w:bCs/>
                <w:sz w:val="14"/>
                <w:szCs w:val="14"/>
              </w:rPr>
            </w:pPr>
            <w:r w:rsidRPr="00CF750C">
              <w:rPr>
                <w:rFonts w:ascii="Sassoon Infant Rg" w:hAnsi="Sassoon Infant Rg"/>
                <w:b/>
                <w:bCs/>
                <w:sz w:val="14"/>
                <w:szCs w:val="14"/>
              </w:rPr>
              <w:t>Building Relationships</w:t>
            </w:r>
          </w:p>
        </w:tc>
        <w:tc>
          <w:tcPr>
            <w:tcW w:w="2322" w:type="dxa"/>
            <w:shd w:val="clear" w:color="auto" w:fill="FFD5CE"/>
          </w:tcPr>
          <w:p w14:paraId="1EB445A7" w14:textId="77777777" w:rsidR="00EC1B8F" w:rsidRDefault="00EC1B8F" w:rsidP="00CF750C">
            <w:pPr>
              <w:rPr>
                <w:rFonts w:ascii="Sassoon Infant Rg" w:hAnsi="Sassoon Infant Rg"/>
                <w:sz w:val="14"/>
                <w:szCs w:val="14"/>
              </w:rPr>
            </w:pPr>
            <w:r w:rsidRPr="00CF750C">
              <w:rPr>
                <w:rFonts w:ascii="Sassoon Infant Rg" w:hAnsi="Sassoon Infant Rg"/>
                <w:sz w:val="14"/>
                <w:szCs w:val="14"/>
              </w:rPr>
              <w:t>To seek support from adults and gain confidence to speak to peers and adults.</w:t>
            </w:r>
          </w:p>
          <w:p w14:paraId="2A83FA79" w14:textId="2402417A" w:rsidR="00EC1B8F" w:rsidRPr="00CF750C" w:rsidRDefault="00EC1B8F" w:rsidP="00CF750C">
            <w:pPr>
              <w:rPr>
                <w:rFonts w:ascii="Sassoon Infant Rg" w:hAnsi="Sassoon Infant Rg"/>
                <w:sz w:val="14"/>
                <w:szCs w:val="14"/>
              </w:rPr>
            </w:pPr>
            <w:r>
              <w:rPr>
                <w:rFonts w:ascii="Sassoon Infant Rg" w:hAnsi="Sassoon Infant Rg"/>
                <w:sz w:val="14"/>
                <w:szCs w:val="14"/>
              </w:rPr>
              <w:t>To play with others engaged in the same activity.</w:t>
            </w:r>
          </w:p>
        </w:tc>
        <w:tc>
          <w:tcPr>
            <w:tcW w:w="2322" w:type="dxa"/>
            <w:shd w:val="clear" w:color="auto" w:fill="FFD5CE"/>
          </w:tcPr>
          <w:p w14:paraId="25078AAB" w14:textId="543334C4" w:rsidR="00EC1B8F" w:rsidRDefault="00F3157C" w:rsidP="00CF750C">
            <w:pPr>
              <w:rPr>
                <w:rFonts w:ascii="Sassoon Infant Rg" w:hAnsi="Sassoon Infant Rg"/>
                <w:sz w:val="14"/>
                <w:szCs w:val="14"/>
              </w:rPr>
            </w:pPr>
            <w:r>
              <w:rPr>
                <w:rFonts w:ascii="Sassoon Infant Rg" w:hAnsi="Sassoon Infant Rg"/>
                <w:sz w:val="14"/>
                <w:szCs w:val="14"/>
              </w:rPr>
              <w:t>To b</w:t>
            </w:r>
            <w:r w:rsidR="00EC1B8F" w:rsidRPr="00CF750C">
              <w:rPr>
                <w:rFonts w:ascii="Sassoon Infant Rg" w:hAnsi="Sassoon Infant Rg"/>
                <w:sz w:val="14"/>
                <w:szCs w:val="14"/>
              </w:rPr>
              <w:t>egin to develop friendships.</w:t>
            </w:r>
          </w:p>
          <w:p w14:paraId="242CB320" w14:textId="1C395D18" w:rsidR="00EC1B8F" w:rsidRPr="00CF750C" w:rsidRDefault="00F3157C" w:rsidP="00EC1B8F">
            <w:pPr>
              <w:rPr>
                <w:rFonts w:ascii="Sassoon Infant Rg" w:hAnsi="Sassoon Infant Rg"/>
                <w:sz w:val="14"/>
                <w:szCs w:val="14"/>
              </w:rPr>
            </w:pPr>
            <w:r>
              <w:rPr>
                <w:rFonts w:ascii="Sassoon Infant Rg" w:hAnsi="Sassoon Infant Rg"/>
                <w:sz w:val="14"/>
                <w:szCs w:val="14"/>
              </w:rPr>
              <w:t xml:space="preserve">To demonstrate kindness and gentleness. </w:t>
            </w:r>
          </w:p>
        </w:tc>
        <w:tc>
          <w:tcPr>
            <w:tcW w:w="2322" w:type="dxa"/>
            <w:shd w:val="clear" w:color="auto" w:fill="FFD5CE"/>
          </w:tcPr>
          <w:p w14:paraId="45F8CCFA" w14:textId="77777777" w:rsidR="00EC1B8F" w:rsidRDefault="00EC1B8F" w:rsidP="00CF750C">
            <w:pPr>
              <w:rPr>
                <w:rFonts w:ascii="Sassoon Infant Rg" w:hAnsi="Sassoon Infant Rg"/>
                <w:sz w:val="14"/>
                <w:szCs w:val="14"/>
              </w:rPr>
            </w:pPr>
            <w:r w:rsidRPr="00CF750C">
              <w:rPr>
                <w:rFonts w:ascii="Sassoon Infant Rg" w:hAnsi="Sassoon Infant Rg"/>
                <w:sz w:val="14"/>
                <w:szCs w:val="14"/>
              </w:rPr>
              <w:t xml:space="preserve">To be able to use taught strategies to support turn taking. </w:t>
            </w:r>
          </w:p>
          <w:p w14:paraId="74DC652A" w14:textId="77777777" w:rsidR="00EC1B8F" w:rsidRDefault="00EC1B8F" w:rsidP="00EC1B8F">
            <w:pPr>
              <w:rPr>
                <w:rFonts w:ascii="Sassoon Infant Rg" w:hAnsi="Sassoon Infant Rg"/>
                <w:sz w:val="14"/>
                <w:szCs w:val="14"/>
              </w:rPr>
            </w:pPr>
            <w:r>
              <w:rPr>
                <w:rFonts w:ascii="Sassoon Infant Rg" w:hAnsi="Sassoon Infant Rg"/>
                <w:sz w:val="14"/>
                <w:szCs w:val="14"/>
              </w:rPr>
              <w:t>T</w:t>
            </w:r>
            <w:r w:rsidRPr="00CF750C">
              <w:rPr>
                <w:rFonts w:ascii="Sassoon Infant Rg" w:hAnsi="Sassoon Infant Rg"/>
                <w:sz w:val="14"/>
                <w:szCs w:val="14"/>
              </w:rPr>
              <w:t xml:space="preserve">o </w:t>
            </w:r>
            <w:r>
              <w:rPr>
                <w:rFonts w:ascii="Sassoon Infant Rg" w:hAnsi="Sassoon Infant Rg"/>
                <w:sz w:val="14"/>
                <w:szCs w:val="14"/>
              </w:rPr>
              <w:t xml:space="preserve">begin to </w:t>
            </w:r>
            <w:r w:rsidRPr="00CF750C">
              <w:rPr>
                <w:rFonts w:ascii="Sassoon Infant Rg" w:hAnsi="Sassoon Infant Rg"/>
                <w:sz w:val="14"/>
                <w:szCs w:val="14"/>
              </w:rPr>
              <w:t>consider others</w:t>
            </w:r>
            <w:r>
              <w:rPr>
                <w:rFonts w:ascii="Sassoon Infant Rg" w:hAnsi="Sassoon Infant Rg"/>
                <w:sz w:val="14"/>
                <w:szCs w:val="14"/>
              </w:rPr>
              <w:t>’</w:t>
            </w:r>
            <w:r w:rsidRPr="00CF750C">
              <w:rPr>
                <w:rFonts w:ascii="Sassoon Infant Rg" w:hAnsi="Sassoon Infant Rg"/>
                <w:sz w:val="14"/>
                <w:szCs w:val="14"/>
              </w:rPr>
              <w:t xml:space="preserve"> feelings.</w:t>
            </w:r>
          </w:p>
          <w:p w14:paraId="61E08AD2" w14:textId="0BF15FE7" w:rsidR="00EC1B8F" w:rsidRPr="00CF750C" w:rsidRDefault="00EC1B8F" w:rsidP="00CF750C">
            <w:pPr>
              <w:rPr>
                <w:rFonts w:ascii="Sassoon Infant Rg" w:hAnsi="Sassoon Infant Rg"/>
                <w:sz w:val="14"/>
                <w:szCs w:val="14"/>
              </w:rPr>
            </w:pPr>
          </w:p>
        </w:tc>
        <w:tc>
          <w:tcPr>
            <w:tcW w:w="2322" w:type="dxa"/>
            <w:shd w:val="clear" w:color="auto" w:fill="FFD5CE"/>
          </w:tcPr>
          <w:p w14:paraId="7E3A7CF7" w14:textId="7DFFD06A" w:rsidR="00EC1B8F" w:rsidRPr="00CF750C" w:rsidRDefault="00EC1B8F" w:rsidP="00CF750C">
            <w:pPr>
              <w:rPr>
                <w:rFonts w:ascii="Sassoon Infant Rg" w:hAnsi="Sassoon Infant Rg"/>
                <w:sz w:val="14"/>
                <w:szCs w:val="14"/>
              </w:rPr>
            </w:pPr>
            <w:r w:rsidRPr="00CF750C">
              <w:rPr>
                <w:rFonts w:ascii="Sassoon Infant Rg" w:hAnsi="Sassoon Infant Rg"/>
                <w:sz w:val="14"/>
                <w:szCs w:val="14"/>
              </w:rPr>
              <w:t>To listen to the ideas of other children and agree on a solution and compromise.</w:t>
            </w:r>
          </w:p>
        </w:tc>
        <w:tc>
          <w:tcPr>
            <w:tcW w:w="2322" w:type="dxa"/>
            <w:shd w:val="clear" w:color="auto" w:fill="FFD5CE"/>
          </w:tcPr>
          <w:p w14:paraId="24D91867" w14:textId="407ECC73" w:rsidR="00EC1B8F" w:rsidRPr="00CF750C" w:rsidRDefault="00EC1B8F" w:rsidP="00CF750C">
            <w:pPr>
              <w:rPr>
                <w:rFonts w:ascii="Sassoon Infant Rg" w:hAnsi="Sassoon Infant Rg"/>
                <w:sz w:val="14"/>
                <w:szCs w:val="14"/>
              </w:rPr>
            </w:pPr>
            <w:r w:rsidRPr="00CF750C">
              <w:rPr>
                <w:rFonts w:ascii="Sassoon Infant Rg" w:hAnsi="Sassoon Infant Rg"/>
                <w:sz w:val="14"/>
                <w:szCs w:val="14"/>
              </w:rPr>
              <w:t>To work as a group.</w:t>
            </w:r>
          </w:p>
        </w:tc>
        <w:tc>
          <w:tcPr>
            <w:tcW w:w="2322" w:type="dxa"/>
            <w:shd w:val="clear" w:color="auto" w:fill="FFD5CE"/>
          </w:tcPr>
          <w:p w14:paraId="57BF1689" w14:textId="691E0A52" w:rsidR="00EC1B8F" w:rsidRPr="00CF750C" w:rsidRDefault="00DE4352" w:rsidP="00CF750C">
            <w:pPr>
              <w:pStyle w:val="NoSpacing"/>
              <w:rPr>
                <w:sz w:val="14"/>
                <w:szCs w:val="14"/>
              </w:rPr>
            </w:pPr>
            <w:r w:rsidRPr="00CF750C">
              <w:rPr>
                <w:rFonts w:ascii="Sassoon Infant Rg" w:hAnsi="Sassoon Infant Rg"/>
                <w:sz w:val="14"/>
                <w:szCs w:val="14"/>
              </w:rPr>
              <w:t>To be able to have confidence to communicate with adults</w:t>
            </w:r>
            <w:r>
              <w:rPr>
                <w:rFonts w:ascii="Sassoon Infant Rg" w:hAnsi="Sassoon Infant Rg"/>
                <w:sz w:val="14"/>
                <w:szCs w:val="14"/>
              </w:rPr>
              <w:t xml:space="preserve"> and peers, both familiar and less familiar</w:t>
            </w:r>
            <w:r w:rsidRPr="00CF750C">
              <w:rPr>
                <w:rFonts w:ascii="Sassoon Infant Rg" w:hAnsi="Sassoon Infant Rg"/>
                <w:sz w:val="14"/>
                <w:szCs w:val="14"/>
              </w:rPr>
              <w:t>.</w:t>
            </w:r>
            <w:r w:rsidR="00EC1B8F" w:rsidRPr="00CF750C">
              <w:rPr>
                <w:sz w:val="14"/>
                <w:szCs w:val="14"/>
              </w:rPr>
              <w:t xml:space="preserve"> </w:t>
            </w:r>
          </w:p>
        </w:tc>
      </w:tr>
      <w:tr w:rsidR="00FE4F78" w:rsidRPr="009930A4" w14:paraId="182D32FE" w14:textId="047F236D" w:rsidTr="007E7D46">
        <w:tc>
          <w:tcPr>
            <w:tcW w:w="2322" w:type="dxa"/>
            <w:shd w:val="clear" w:color="auto" w:fill="FFE599" w:themeFill="accent4" w:themeFillTint="66"/>
          </w:tcPr>
          <w:p w14:paraId="75BFB07A" w14:textId="3A9634FD" w:rsidR="00E74CF7" w:rsidRPr="005E2AAB" w:rsidRDefault="00E74CF7" w:rsidP="00EE3AC6">
            <w:pPr>
              <w:jc w:val="center"/>
              <w:rPr>
                <w:rFonts w:ascii="Sassoon Infant Rg" w:hAnsi="Sassoon Infant Rg"/>
                <w:b/>
                <w:bCs/>
                <w:sz w:val="14"/>
                <w:szCs w:val="14"/>
              </w:rPr>
            </w:pPr>
            <w:r w:rsidRPr="005E2AAB">
              <w:rPr>
                <w:rFonts w:ascii="Sassoon Infant Rg" w:hAnsi="Sassoon Infant Rg"/>
                <w:b/>
                <w:bCs/>
                <w:sz w:val="14"/>
                <w:szCs w:val="14"/>
              </w:rPr>
              <w:t>Gross Motor Skills</w:t>
            </w:r>
          </w:p>
        </w:tc>
        <w:tc>
          <w:tcPr>
            <w:tcW w:w="2322" w:type="dxa"/>
            <w:shd w:val="clear" w:color="auto" w:fill="FFE599" w:themeFill="accent4" w:themeFillTint="66"/>
          </w:tcPr>
          <w:p w14:paraId="11A586C9" w14:textId="77777777" w:rsidR="00E74CF7" w:rsidRDefault="00E74CF7" w:rsidP="00AD71DA">
            <w:pPr>
              <w:rPr>
                <w:rFonts w:ascii="Sassoon Infant Rg" w:hAnsi="Sassoon Infant Rg"/>
                <w:sz w:val="14"/>
                <w:szCs w:val="14"/>
              </w:rPr>
            </w:pPr>
            <w:r w:rsidRPr="005E2AAB">
              <w:rPr>
                <w:rFonts w:ascii="Sassoon Infant Rg" w:hAnsi="Sassoon Infant Rg"/>
                <w:sz w:val="14"/>
                <w:szCs w:val="14"/>
              </w:rPr>
              <w:t xml:space="preserve">To move safely in a </w:t>
            </w:r>
            <w:r w:rsidR="00AD71DA">
              <w:rPr>
                <w:rFonts w:ascii="Sassoon Infant Rg" w:hAnsi="Sassoon Infant Rg"/>
                <w:sz w:val="14"/>
                <w:szCs w:val="14"/>
              </w:rPr>
              <w:t xml:space="preserve">large </w:t>
            </w:r>
            <w:r w:rsidRPr="005E2AAB">
              <w:rPr>
                <w:rFonts w:ascii="Sassoon Infant Rg" w:hAnsi="Sassoon Infant Rg"/>
                <w:sz w:val="14"/>
                <w:szCs w:val="14"/>
              </w:rPr>
              <w:t>space</w:t>
            </w:r>
            <w:r w:rsidR="00AD71DA">
              <w:rPr>
                <w:rFonts w:ascii="Sassoon Infant Rg" w:hAnsi="Sassoon Infant Rg"/>
                <w:sz w:val="14"/>
                <w:szCs w:val="14"/>
              </w:rPr>
              <w:t>.</w:t>
            </w:r>
          </w:p>
          <w:p w14:paraId="116DC874" w14:textId="77777777" w:rsidR="00AD71DA" w:rsidRDefault="00AD71DA" w:rsidP="00AD71DA">
            <w:pPr>
              <w:rPr>
                <w:rFonts w:ascii="Sassoon Infant Rg" w:hAnsi="Sassoon Infant Rg"/>
                <w:sz w:val="14"/>
                <w:szCs w:val="14"/>
              </w:rPr>
            </w:pPr>
            <w:r>
              <w:rPr>
                <w:rFonts w:ascii="Sassoon Infant Rg" w:hAnsi="Sassoon Infant Rg"/>
                <w:sz w:val="14"/>
                <w:szCs w:val="14"/>
              </w:rPr>
              <w:t xml:space="preserve">To stop safely. </w:t>
            </w:r>
          </w:p>
          <w:p w14:paraId="5FA2ACB9" w14:textId="5ADBE4D8" w:rsidR="00AD71DA" w:rsidRDefault="00AD71DA" w:rsidP="00AD71DA">
            <w:pPr>
              <w:rPr>
                <w:rFonts w:ascii="Sassoon Infant Rg" w:hAnsi="Sassoon Infant Rg"/>
                <w:sz w:val="14"/>
                <w:szCs w:val="14"/>
              </w:rPr>
            </w:pPr>
            <w:r>
              <w:rPr>
                <w:rFonts w:ascii="Sassoon Infant Rg" w:hAnsi="Sassoon Infant Rg"/>
                <w:sz w:val="14"/>
                <w:szCs w:val="14"/>
              </w:rPr>
              <w:t>To follow a path.</w:t>
            </w:r>
          </w:p>
          <w:p w14:paraId="40E711ED" w14:textId="5B43E541" w:rsidR="0082431A" w:rsidRDefault="0082431A" w:rsidP="00AD71DA">
            <w:pPr>
              <w:rPr>
                <w:rFonts w:ascii="Sassoon Infant Rg" w:hAnsi="Sassoon Infant Rg"/>
                <w:sz w:val="14"/>
                <w:szCs w:val="14"/>
              </w:rPr>
            </w:pPr>
            <w:r>
              <w:rPr>
                <w:rFonts w:ascii="Sassoon Infant Rg" w:hAnsi="Sassoon Infant Rg"/>
                <w:sz w:val="14"/>
                <w:szCs w:val="14"/>
              </w:rPr>
              <w:t>To explore moving with equipment.</w:t>
            </w:r>
          </w:p>
          <w:p w14:paraId="56BED993" w14:textId="3941969B" w:rsidR="0082431A" w:rsidRDefault="0082431A" w:rsidP="00AD71DA">
            <w:pPr>
              <w:rPr>
                <w:rFonts w:ascii="Sassoon Infant Rg" w:hAnsi="Sassoon Infant Rg"/>
                <w:sz w:val="14"/>
                <w:szCs w:val="14"/>
              </w:rPr>
            </w:pPr>
            <w:r>
              <w:rPr>
                <w:rFonts w:ascii="Sassoon Infant Rg" w:hAnsi="Sassoon Infant Rg"/>
                <w:sz w:val="14"/>
                <w:szCs w:val="14"/>
              </w:rPr>
              <w:t>To line up.</w:t>
            </w:r>
          </w:p>
          <w:p w14:paraId="55E23872" w14:textId="1FC40402" w:rsidR="00AD71DA" w:rsidRPr="005E2AAB" w:rsidRDefault="00AD71DA" w:rsidP="00AD71DA">
            <w:pPr>
              <w:rPr>
                <w:rFonts w:ascii="Sassoon Infant Rg" w:hAnsi="Sassoon Infant Rg"/>
                <w:sz w:val="14"/>
                <w:szCs w:val="14"/>
              </w:rPr>
            </w:pPr>
          </w:p>
        </w:tc>
        <w:tc>
          <w:tcPr>
            <w:tcW w:w="2322" w:type="dxa"/>
            <w:shd w:val="clear" w:color="auto" w:fill="FFE599" w:themeFill="accent4" w:themeFillTint="66"/>
          </w:tcPr>
          <w:p w14:paraId="41FC3B75" w14:textId="12AB90BA" w:rsidR="00E74CF7" w:rsidRDefault="00E74CF7" w:rsidP="00AD71DA">
            <w:pPr>
              <w:rPr>
                <w:rFonts w:ascii="Sassoon Infant Rg" w:hAnsi="Sassoon Infant Rg"/>
                <w:sz w:val="14"/>
                <w:szCs w:val="14"/>
              </w:rPr>
            </w:pPr>
            <w:r w:rsidRPr="005E2AAB">
              <w:rPr>
                <w:rFonts w:ascii="Sassoon Infant Rg" w:hAnsi="Sassoon Infant Rg"/>
                <w:sz w:val="14"/>
                <w:szCs w:val="14"/>
              </w:rPr>
              <w:t xml:space="preserve">Explore different ways to travel </w:t>
            </w:r>
            <w:r w:rsidR="0082431A">
              <w:rPr>
                <w:rFonts w:ascii="Sassoon Infant Rg" w:hAnsi="Sassoon Infant Rg"/>
                <w:sz w:val="14"/>
                <w:szCs w:val="14"/>
              </w:rPr>
              <w:t>on</w:t>
            </w:r>
            <w:r w:rsidRPr="005E2AAB">
              <w:rPr>
                <w:rFonts w:ascii="Sassoon Infant Rg" w:hAnsi="Sassoon Infant Rg"/>
                <w:sz w:val="14"/>
                <w:szCs w:val="14"/>
              </w:rPr>
              <w:t xml:space="preserve"> equipment</w:t>
            </w:r>
            <w:r w:rsidR="0082431A">
              <w:rPr>
                <w:rFonts w:ascii="Sassoon Infant Rg" w:hAnsi="Sassoon Infant Rg"/>
                <w:sz w:val="14"/>
                <w:szCs w:val="14"/>
              </w:rPr>
              <w:t>, including rolling and crawling</w:t>
            </w:r>
            <w:r w:rsidRPr="005E2AAB">
              <w:rPr>
                <w:rFonts w:ascii="Sassoon Infant Rg" w:hAnsi="Sassoon Infant Rg"/>
                <w:sz w:val="14"/>
                <w:szCs w:val="14"/>
              </w:rPr>
              <w:t>.</w:t>
            </w:r>
          </w:p>
          <w:p w14:paraId="3DDDC60D" w14:textId="77777777" w:rsidR="00AD71DA" w:rsidRDefault="00AD71DA" w:rsidP="00AD71DA">
            <w:pPr>
              <w:rPr>
                <w:rFonts w:ascii="Sassoon Infant Rg" w:hAnsi="Sassoon Infant Rg"/>
                <w:sz w:val="14"/>
                <w:szCs w:val="14"/>
              </w:rPr>
            </w:pPr>
            <w:r>
              <w:rPr>
                <w:rFonts w:ascii="Sassoon Infant Rg" w:hAnsi="Sassoon Infant Rg"/>
                <w:sz w:val="14"/>
                <w:szCs w:val="14"/>
              </w:rPr>
              <w:t>To balance.</w:t>
            </w:r>
          </w:p>
          <w:p w14:paraId="2FC37898" w14:textId="77777777" w:rsidR="00AD71DA" w:rsidRDefault="00AD71DA" w:rsidP="00AD71DA">
            <w:pPr>
              <w:rPr>
                <w:rFonts w:ascii="Sassoon Infant Rg" w:hAnsi="Sassoon Infant Rg"/>
                <w:sz w:val="14"/>
                <w:szCs w:val="14"/>
              </w:rPr>
            </w:pPr>
            <w:r>
              <w:rPr>
                <w:rFonts w:ascii="Sassoon Infant Rg" w:hAnsi="Sassoon Infant Rg"/>
                <w:sz w:val="14"/>
                <w:szCs w:val="14"/>
              </w:rPr>
              <w:t>To run and stop.</w:t>
            </w:r>
          </w:p>
          <w:p w14:paraId="26AC0067" w14:textId="77777777" w:rsidR="00AD71DA" w:rsidRDefault="00AD71DA" w:rsidP="00AD71DA">
            <w:pPr>
              <w:rPr>
                <w:rFonts w:ascii="Sassoon Infant Rg" w:hAnsi="Sassoon Infant Rg"/>
                <w:sz w:val="14"/>
                <w:szCs w:val="14"/>
              </w:rPr>
            </w:pPr>
            <w:r>
              <w:rPr>
                <w:rFonts w:ascii="Sassoon Infant Rg" w:hAnsi="Sassoon Infant Rg"/>
                <w:sz w:val="14"/>
                <w:szCs w:val="14"/>
              </w:rPr>
              <w:t xml:space="preserve">To change direction. </w:t>
            </w:r>
          </w:p>
          <w:p w14:paraId="629C5EA1" w14:textId="7EB1DC93" w:rsidR="00AD71DA" w:rsidRPr="005E2AAB" w:rsidRDefault="00AD71DA" w:rsidP="00AD71DA">
            <w:pPr>
              <w:rPr>
                <w:rFonts w:ascii="Sassoon Infant Rg" w:hAnsi="Sassoon Infant Rg"/>
                <w:sz w:val="14"/>
                <w:szCs w:val="14"/>
              </w:rPr>
            </w:pPr>
            <w:r>
              <w:rPr>
                <w:rFonts w:ascii="Sassoon Infant Rg" w:hAnsi="Sassoon Infant Rg"/>
                <w:sz w:val="14"/>
                <w:szCs w:val="14"/>
              </w:rPr>
              <w:t>To jump, hop and skip using both feet.</w:t>
            </w:r>
          </w:p>
        </w:tc>
        <w:tc>
          <w:tcPr>
            <w:tcW w:w="2322" w:type="dxa"/>
            <w:shd w:val="clear" w:color="auto" w:fill="FFE599" w:themeFill="accent4" w:themeFillTint="66"/>
          </w:tcPr>
          <w:p w14:paraId="70F86A39" w14:textId="7A7E21BD" w:rsidR="00AD71DA" w:rsidRDefault="00E74CF7" w:rsidP="00AD71DA">
            <w:pPr>
              <w:rPr>
                <w:rFonts w:ascii="Sassoon Infant Rg" w:hAnsi="Sassoon Infant Rg"/>
                <w:sz w:val="14"/>
                <w:szCs w:val="14"/>
              </w:rPr>
            </w:pPr>
            <w:r w:rsidRPr="005E2AAB">
              <w:rPr>
                <w:rFonts w:ascii="Sassoon Infant Rg" w:hAnsi="Sassoon Infant Rg"/>
                <w:sz w:val="14"/>
                <w:szCs w:val="14"/>
              </w:rPr>
              <w:t xml:space="preserve">To balance </w:t>
            </w:r>
            <w:r w:rsidR="0082431A">
              <w:rPr>
                <w:rFonts w:ascii="Sassoon Infant Rg" w:hAnsi="Sassoon Infant Rg"/>
                <w:sz w:val="14"/>
                <w:szCs w:val="14"/>
              </w:rPr>
              <w:t xml:space="preserve">with control </w:t>
            </w:r>
            <w:r w:rsidRPr="005E2AAB">
              <w:rPr>
                <w:rFonts w:ascii="Sassoon Infant Rg" w:hAnsi="Sassoon Infant Rg"/>
                <w:sz w:val="14"/>
                <w:szCs w:val="14"/>
              </w:rPr>
              <w:t>on a variety of equipment</w:t>
            </w:r>
            <w:r w:rsidR="0082431A">
              <w:rPr>
                <w:rFonts w:ascii="Sassoon Infant Rg" w:hAnsi="Sassoon Infant Rg"/>
                <w:sz w:val="14"/>
                <w:szCs w:val="14"/>
              </w:rPr>
              <w:t>.</w:t>
            </w:r>
          </w:p>
          <w:p w14:paraId="033B02F3" w14:textId="70450DFC" w:rsidR="00E74CF7" w:rsidRDefault="00AD71DA" w:rsidP="00AD71DA">
            <w:pPr>
              <w:rPr>
                <w:rFonts w:ascii="Sassoon Infant Rg" w:hAnsi="Sassoon Infant Rg"/>
                <w:sz w:val="14"/>
                <w:szCs w:val="14"/>
              </w:rPr>
            </w:pPr>
            <w:r>
              <w:rPr>
                <w:rFonts w:ascii="Sassoon Infant Rg" w:hAnsi="Sassoon Infant Rg"/>
                <w:sz w:val="14"/>
                <w:szCs w:val="14"/>
              </w:rPr>
              <w:t xml:space="preserve">To climb. </w:t>
            </w:r>
          </w:p>
          <w:p w14:paraId="24366586" w14:textId="0D17973F" w:rsidR="00AD71DA" w:rsidRDefault="00AD71DA" w:rsidP="00AD71DA">
            <w:pPr>
              <w:rPr>
                <w:rFonts w:ascii="Sassoon Infant Rg" w:hAnsi="Sassoon Infant Rg"/>
                <w:sz w:val="14"/>
                <w:szCs w:val="14"/>
              </w:rPr>
            </w:pPr>
            <w:r>
              <w:rPr>
                <w:rFonts w:ascii="Sassoon Infant Rg" w:hAnsi="Sassoon Infant Rg"/>
                <w:sz w:val="14"/>
                <w:szCs w:val="14"/>
              </w:rPr>
              <w:t xml:space="preserve">To throw </w:t>
            </w:r>
            <w:r w:rsidR="0082431A">
              <w:rPr>
                <w:rFonts w:ascii="Sassoon Infant Rg" w:hAnsi="Sassoon Infant Rg"/>
                <w:sz w:val="14"/>
                <w:szCs w:val="14"/>
              </w:rPr>
              <w:t xml:space="preserve">towards a target. </w:t>
            </w:r>
          </w:p>
          <w:p w14:paraId="071D7350" w14:textId="67A6F394" w:rsidR="0082431A" w:rsidRDefault="0082431A" w:rsidP="00AD71DA">
            <w:pPr>
              <w:rPr>
                <w:rFonts w:ascii="Sassoon Infant Rg" w:hAnsi="Sassoon Infant Rg"/>
                <w:sz w:val="14"/>
                <w:szCs w:val="14"/>
              </w:rPr>
            </w:pPr>
            <w:r>
              <w:rPr>
                <w:rFonts w:ascii="Sassoon Infant Rg" w:hAnsi="Sassoon Infant Rg"/>
                <w:sz w:val="14"/>
                <w:szCs w:val="14"/>
              </w:rPr>
              <w:t>To roll and track a ball.</w:t>
            </w:r>
          </w:p>
          <w:p w14:paraId="0ADB53C7" w14:textId="5D1392D6" w:rsidR="0082431A" w:rsidRDefault="0082431A" w:rsidP="00AD71DA">
            <w:pPr>
              <w:rPr>
                <w:rFonts w:ascii="Sassoon Infant Rg" w:hAnsi="Sassoon Infant Rg"/>
                <w:sz w:val="14"/>
                <w:szCs w:val="14"/>
              </w:rPr>
            </w:pPr>
            <w:r>
              <w:rPr>
                <w:rFonts w:ascii="Sassoon Infant Rg" w:hAnsi="Sassoon Infant Rg"/>
                <w:sz w:val="14"/>
                <w:szCs w:val="14"/>
              </w:rPr>
              <w:t>To kick a ball towards a target.</w:t>
            </w:r>
          </w:p>
          <w:p w14:paraId="490C67B7" w14:textId="62DBD989" w:rsidR="0082431A" w:rsidRDefault="0082431A" w:rsidP="00AD71DA">
            <w:pPr>
              <w:rPr>
                <w:rFonts w:ascii="Sassoon Infant Rg" w:hAnsi="Sassoon Infant Rg"/>
                <w:sz w:val="14"/>
                <w:szCs w:val="14"/>
              </w:rPr>
            </w:pPr>
            <w:r>
              <w:rPr>
                <w:rFonts w:ascii="Sassoon Infant Rg" w:hAnsi="Sassoon Infant Rg"/>
                <w:sz w:val="14"/>
                <w:szCs w:val="14"/>
              </w:rPr>
              <w:t>To dribble using hands and feet.</w:t>
            </w:r>
          </w:p>
          <w:p w14:paraId="23E731F0" w14:textId="3DDA855D" w:rsidR="00AD71DA" w:rsidRPr="005E2AAB" w:rsidRDefault="00AD71DA" w:rsidP="00AD71DA">
            <w:pPr>
              <w:rPr>
                <w:rFonts w:ascii="Sassoon Infant Rg" w:hAnsi="Sassoon Infant Rg"/>
                <w:sz w:val="14"/>
                <w:szCs w:val="14"/>
              </w:rPr>
            </w:pPr>
          </w:p>
        </w:tc>
        <w:tc>
          <w:tcPr>
            <w:tcW w:w="2322" w:type="dxa"/>
            <w:shd w:val="clear" w:color="auto" w:fill="FFE599" w:themeFill="accent4" w:themeFillTint="66"/>
          </w:tcPr>
          <w:p w14:paraId="75E18329" w14:textId="77777777" w:rsidR="00E74CF7" w:rsidRDefault="00E74CF7" w:rsidP="00AD71DA">
            <w:pPr>
              <w:rPr>
                <w:rFonts w:ascii="Sassoon Infant Rg" w:hAnsi="Sassoon Infant Rg"/>
                <w:sz w:val="14"/>
                <w:szCs w:val="14"/>
              </w:rPr>
            </w:pPr>
            <w:r w:rsidRPr="005E2AAB">
              <w:rPr>
                <w:rFonts w:ascii="Sassoon Infant Rg" w:hAnsi="Sassoon Infant Rg"/>
                <w:sz w:val="14"/>
                <w:szCs w:val="14"/>
              </w:rPr>
              <w:t>To jump and land safely from a height.</w:t>
            </w:r>
          </w:p>
          <w:p w14:paraId="4D3B3349" w14:textId="42C67E2C" w:rsidR="00AD71DA" w:rsidRDefault="00AD71DA" w:rsidP="00AD71DA">
            <w:pPr>
              <w:rPr>
                <w:rFonts w:ascii="Sassoon Infant Rg" w:hAnsi="Sassoon Infant Rg"/>
                <w:sz w:val="14"/>
                <w:szCs w:val="14"/>
              </w:rPr>
            </w:pPr>
            <w:r>
              <w:rPr>
                <w:rFonts w:ascii="Sassoon Infant Rg" w:hAnsi="Sassoon Infant Rg"/>
                <w:sz w:val="14"/>
                <w:szCs w:val="14"/>
              </w:rPr>
              <w:t xml:space="preserve">To travel around, over, under and through apparatus. </w:t>
            </w:r>
          </w:p>
          <w:p w14:paraId="53E32DB5" w14:textId="2D298ABF" w:rsidR="0082431A" w:rsidRDefault="0082431A" w:rsidP="00AD71DA">
            <w:pPr>
              <w:rPr>
                <w:rFonts w:ascii="Sassoon Infant Rg" w:hAnsi="Sassoon Infant Rg"/>
                <w:sz w:val="14"/>
                <w:szCs w:val="14"/>
              </w:rPr>
            </w:pPr>
            <w:r>
              <w:rPr>
                <w:rFonts w:ascii="Sassoon Infant Rg" w:hAnsi="Sassoon Infant Rg"/>
                <w:sz w:val="14"/>
                <w:szCs w:val="14"/>
              </w:rPr>
              <w:t>To link movements smoothly.</w:t>
            </w:r>
          </w:p>
          <w:p w14:paraId="4EB58B59" w14:textId="5D11F120" w:rsidR="00AD71DA" w:rsidRDefault="00AD71DA" w:rsidP="00AD71DA">
            <w:pPr>
              <w:rPr>
                <w:rFonts w:ascii="Sassoon Infant Rg" w:hAnsi="Sassoon Infant Rg"/>
                <w:sz w:val="14"/>
                <w:szCs w:val="14"/>
              </w:rPr>
            </w:pPr>
            <w:r>
              <w:rPr>
                <w:rFonts w:ascii="Sassoon Infant Rg" w:hAnsi="Sassoon Infant Rg"/>
                <w:sz w:val="14"/>
                <w:szCs w:val="14"/>
              </w:rPr>
              <w:t>To catch a beanbag, quoit and ball.</w:t>
            </w:r>
          </w:p>
          <w:p w14:paraId="145C3D08" w14:textId="01654A14" w:rsidR="0082431A" w:rsidRDefault="0082431A" w:rsidP="00AD71DA">
            <w:pPr>
              <w:rPr>
                <w:rFonts w:ascii="Sassoon Infant Rg" w:hAnsi="Sassoon Infant Rg"/>
                <w:sz w:val="14"/>
                <w:szCs w:val="14"/>
              </w:rPr>
            </w:pPr>
            <w:r>
              <w:rPr>
                <w:rFonts w:ascii="Sassoon Infant Rg" w:hAnsi="Sassoon Infant Rg"/>
                <w:sz w:val="14"/>
                <w:szCs w:val="14"/>
              </w:rPr>
              <w:t xml:space="preserve">To develop bat and ball skills. </w:t>
            </w:r>
          </w:p>
          <w:p w14:paraId="25AFB578" w14:textId="77777777" w:rsidR="00AD71DA" w:rsidRDefault="00AD71DA" w:rsidP="00AD71DA">
            <w:pPr>
              <w:rPr>
                <w:rFonts w:ascii="Sassoon Infant Rg" w:hAnsi="Sassoon Infant Rg"/>
                <w:sz w:val="14"/>
                <w:szCs w:val="14"/>
              </w:rPr>
            </w:pPr>
            <w:r>
              <w:rPr>
                <w:rFonts w:ascii="Sassoon Infant Rg" w:hAnsi="Sassoon Infant Rg"/>
                <w:sz w:val="14"/>
                <w:szCs w:val="14"/>
              </w:rPr>
              <w:t>To work with a partner.</w:t>
            </w:r>
          </w:p>
          <w:p w14:paraId="777389CB" w14:textId="773BDDB6" w:rsidR="00AD71DA" w:rsidRPr="005E2AAB" w:rsidRDefault="00AD71DA" w:rsidP="00AD71DA">
            <w:pPr>
              <w:rPr>
                <w:rFonts w:ascii="Sassoon Infant Rg" w:hAnsi="Sassoon Infant Rg"/>
                <w:sz w:val="14"/>
                <w:szCs w:val="14"/>
              </w:rPr>
            </w:pPr>
          </w:p>
        </w:tc>
        <w:tc>
          <w:tcPr>
            <w:tcW w:w="2322" w:type="dxa"/>
            <w:shd w:val="clear" w:color="auto" w:fill="FFE599" w:themeFill="accent4" w:themeFillTint="66"/>
          </w:tcPr>
          <w:p w14:paraId="267A2722" w14:textId="7AEA1ADC" w:rsidR="00E74CF7" w:rsidRPr="005E2AAB" w:rsidRDefault="00E74CF7" w:rsidP="00AD71DA">
            <w:pPr>
              <w:rPr>
                <w:rFonts w:ascii="Sassoon Infant Rg" w:hAnsi="Sassoon Infant Rg"/>
                <w:sz w:val="14"/>
                <w:szCs w:val="14"/>
              </w:rPr>
            </w:pPr>
            <w:r w:rsidRPr="005E2AAB">
              <w:rPr>
                <w:rFonts w:ascii="Sassoon Infant Rg" w:hAnsi="Sassoon Infant Rg"/>
                <w:sz w:val="14"/>
                <w:szCs w:val="14"/>
              </w:rPr>
              <w:t>To play</w:t>
            </w:r>
            <w:r w:rsidR="0082431A">
              <w:rPr>
                <w:rFonts w:ascii="Sassoon Infant Rg" w:hAnsi="Sassoon Infant Rg"/>
                <w:sz w:val="14"/>
                <w:szCs w:val="14"/>
              </w:rPr>
              <w:t xml:space="preserve"> partner and team</w:t>
            </w:r>
            <w:r w:rsidRPr="005E2AAB">
              <w:rPr>
                <w:rFonts w:ascii="Sassoon Infant Rg" w:hAnsi="Sassoon Infant Rg"/>
                <w:sz w:val="14"/>
                <w:szCs w:val="14"/>
              </w:rPr>
              <w:t xml:space="preserve"> </w:t>
            </w:r>
            <w:r w:rsidR="0082431A">
              <w:rPr>
                <w:rFonts w:ascii="Sassoon Infant Rg" w:hAnsi="Sassoon Infant Rg"/>
                <w:sz w:val="14"/>
                <w:szCs w:val="14"/>
              </w:rPr>
              <w:t>games with simple rules</w:t>
            </w:r>
            <w:r w:rsidRPr="005E2AAB">
              <w:rPr>
                <w:rFonts w:ascii="Sassoon Infant Rg" w:hAnsi="Sassoon Infant Rg"/>
                <w:sz w:val="14"/>
                <w:szCs w:val="14"/>
              </w:rPr>
              <w:t>.</w:t>
            </w:r>
          </w:p>
        </w:tc>
        <w:tc>
          <w:tcPr>
            <w:tcW w:w="2322" w:type="dxa"/>
            <w:shd w:val="clear" w:color="auto" w:fill="FFE599" w:themeFill="accent4" w:themeFillTint="66"/>
          </w:tcPr>
          <w:p w14:paraId="6936E925" w14:textId="77777777" w:rsidR="00FD62A6" w:rsidRDefault="00E74CF7" w:rsidP="00FD62A6">
            <w:pPr>
              <w:rPr>
                <w:rFonts w:ascii="Sassoon Infant Rg" w:hAnsi="Sassoon Infant Rg"/>
                <w:sz w:val="14"/>
                <w:szCs w:val="14"/>
              </w:rPr>
            </w:pPr>
            <w:r w:rsidRPr="005E2AAB">
              <w:t xml:space="preserve"> </w:t>
            </w:r>
            <w:r w:rsidR="00FD62A6" w:rsidRPr="005E2AAB">
              <w:rPr>
                <w:rFonts w:ascii="Sassoon Infant Rg" w:hAnsi="Sassoon Infant Rg"/>
                <w:sz w:val="14"/>
                <w:szCs w:val="14"/>
              </w:rPr>
              <w:t xml:space="preserve">To move safely </w:t>
            </w:r>
            <w:r w:rsidR="00FD62A6">
              <w:rPr>
                <w:rFonts w:ascii="Sassoon Infant Rg" w:hAnsi="Sassoon Infant Rg"/>
                <w:sz w:val="14"/>
                <w:szCs w:val="14"/>
              </w:rPr>
              <w:t xml:space="preserve">in a variety of ways </w:t>
            </w:r>
            <w:r w:rsidR="00FD62A6" w:rsidRPr="005E2AAB">
              <w:rPr>
                <w:rFonts w:ascii="Sassoon Infant Rg" w:hAnsi="Sassoon Infant Rg"/>
                <w:sz w:val="14"/>
                <w:szCs w:val="14"/>
              </w:rPr>
              <w:t>with</w:t>
            </w:r>
            <w:r w:rsidR="00FD62A6">
              <w:rPr>
                <w:rFonts w:ascii="Sassoon Infant Rg" w:hAnsi="Sassoon Infant Rg"/>
                <w:sz w:val="14"/>
                <w:szCs w:val="14"/>
              </w:rPr>
              <w:t xml:space="preserve"> control,</w:t>
            </w:r>
            <w:r w:rsidR="00FD62A6" w:rsidRPr="005E2AAB">
              <w:rPr>
                <w:rFonts w:ascii="Sassoon Infant Rg" w:hAnsi="Sassoon Infant Rg"/>
                <w:sz w:val="14"/>
                <w:szCs w:val="14"/>
              </w:rPr>
              <w:t xml:space="preserve"> confidence and imagination</w:t>
            </w:r>
            <w:r w:rsidR="00FD62A6">
              <w:rPr>
                <w:rFonts w:ascii="Sassoon Infant Rg" w:hAnsi="Sassoon Infant Rg"/>
                <w:sz w:val="14"/>
                <w:szCs w:val="14"/>
              </w:rPr>
              <w:t>.</w:t>
            </w:r>
            <w:r w:rsidR="00FD62A6" w:rsidRPr="005E2AAB">
              <w:rPr>
                <w:rFonts w:ascii="Sassoon Infant Rg" w:hAnsi="Sassoon Infant Rg"/>
                <w:sz w:val="14"/>
                <w:szCs w:val="14"/>
              </w:rPr>
              <w:t xml:space="preserve"> </w:t>
            </w:r>
          </w:p>
          <w:p w14:paraId="1C7EC6BF" w14:textId="3B87FB39" w:rsidR="00E74CF7" w:rsidRPr="005E2AAB" w:rsidRDefault="00E74CF7" w:rsidP="005E2AAB">
            <w:pPr>
              <w:pStyle w:val="NoSpacing"/>
            </w:pPr>
          </w:p>
        </w:tc>
      </w:tr>
      <w:tr w:rsidR="00FE4F78" w:rsidRPr="009930A4" w14:paraId="20A97ED4" w14:textId="469B3F10" w:rsidTr="007E7D46">
        <w:tc>
          <w:tcPr>
            <w:tcW w:w="2322" w:type="dxa"/>
            <w:shd w:val="clear" w:color="auto" w:fill="FFE599" w:themeFill="accent4" w:themeFillTint="66"/>
          </w:tcPr>
          <w:p w14:paraId="76D943A0" w14:textId="6DAE3AA5" w:rsidR="005E2AAB" w:rsidRPr="005E2AAB" w:rsidRDefault="005E2AAB" w:rsidP="00EE3AC6">
            <w:pPr>
              <w:jc w:val="center"/>
              <w:rPr>
                <w:rFonts w:ascii="Sassoon Infant Rg" w:hAnsi="Sassoon Infant Rg"/>
                <w:b/>
                <w:bCs/>
                <w:sz w:val="14"/>
                <w:szCs w:val="14"/>
              </w:rPr>
            </w:pPr>
            <w:r w:rsidRPr="005E2AAB">
              <w:rPr>
                <w:rFonts w:ascii="Sassoon Infant Rg" w:hAnsi="Sassoon Infant Rg"/>
                <w:b/>
                <w:bCs/>
                <w:sz w:val="14"/>
                <w:szCs w:val="14"/>
              </w:rPr>
              <w:t>Fine Motor Skills</w:t>
            </w:r>
          </w:p>
        </w:tc>
        <w:tc>
          <w:tcPr>
            <w:tcW w:w="2322" w:type="dxa"/>
            <w:shd w:val="clear" w:color="auto" w:fill="FFE599" w:themeFill="accent4" w:themeFillTint="66"/>
          </w:tcPr>
          <w:p w14:paraId="2C6E5E63" w14:textId="2002540C" w:rsidR="005E2AAB" w:rsidRDefault="005E2AAB" w:rsidP="00AD71DA">
            <w:pPr>
              <w:rPr>
                <w:rFonts w:ascii="Sassoon Infant Rg" w:hAnsi="Sassoon Infant Rg"/>
                <w:sz w:val="14"/>
                <w:szCs w:val="14"/>
              </w:rPr>
            </w:pPr>
            <w:r w:rsidRPr="005E2AAB">
              <w:rPr>
                <w:rFonts w:ascii="Sassoon Infant Rg" w:hAnsi="Sassoon Infant Rg"/>
                <w:sz w:val="14"/>
                <w:szCs w:val="14"/>
              </w:rPr>
              <w:t>Begin to use tripod grip when using mark making tools.</w:t>
            </w:r>
          </w:p>
          <w:p w14:paraId="145F234F" w14:textId="4583C183" w:rsidR="00E71F51" w:rsidRDefault="00E71F51" w:rsidP="00AD71DA">
            <w:pPr>
              <w:rPr>
                <w:rFonts w:ascii="Sassoon Infant Rg" w:hAnsi="Sassoon Infant Rg"/>
                <w:sz w:val="14"/>
                <w:szCs w:val="14"/>
              </w:rPr>
            </w:pPr>
            <w:r>
              <w:rPr>
                <w:rFonts w:ascii="Sassoon Infant Rg" w:hAnsi="Sassoon Infant Rg"/>
                <w:sz w:val="14"/>
                <w:szCs w:val="14"/>
              </w:rPr>
              <w:t xml:space="preserve">To use a dominant hand. </w:t>
            </w:r>
          </w:p>
          <w:p w14:paraId="23D04678" w14:textId="77777777" w:rsidR="00E71F51" w:rsidRDefault="00E71F51" w:rsidP="00AD71DA">
            <w:pPr>
              <w:rPr>
                <w:rFonts w:ascii="Sassoon Infant Rg" w:hAnsi="Sassoon Infant Rg"/>
                <w:sz w:val="14"/>
                <w:szCs w:val="14"/>
              </w:rPr>
            </w:pPr>
            <w:r>
              <w:rPr>
                <w:rFonts w:ascii="Sassoon Infant Rg" w:hAnsi="Sassoon Infant Rg"/>
                <w:sz w:val="14"/>
                <w:szCs w:val="14"/>
              </w:rPr>
              <w:t xml:space="preserve">To hold a fork and spoon. </w:t>
            </w:r>
          </w:p>
          <w:p w14:paraId="030F19C2" w14:textId="77777777" w:rsidR="00E71F51" w:rsidRDefault="00E71F51" w:rsidP="00AD71DA">
            <w:pPr>
              <w:rPr>
                <w:rFonts w:ascii="Sassoon Infant Rg" w:hAnsi="Sassoon Infant Rg"/>
                <w:sz w:val="14"/>
                <w:szCs w:val="14"/>
              </w:rPr>
            </w:pPr>
            <w:r>
              <w:rPr>
                <w:rFonts w:ascii="Sassoon Infant Rg" w:hAnsi="Sassoon Infant Rg"/>
                <w:sz w:val="14"/>
                <w:szCs w:val="14"/>
              </w:rPr>
              <w:t xml:space="preserve">To make snips in paper. </w:t>
            </w:r>
          </w:p>
          <w:p w14:paraId="312FFA5B" w14:textId="77777777" w:rsidR="00C83565" w:rsidRDefault="00C83565" w:rsidP="00AD71DA">
            <w:pPr>
              <w:rPr>
                <w:rFonts w:ascii="Sassoon Infant Rg" w:hAnsi="Sassoon Infant Rg"/>
                <w:sz w:val="14"/>
                <w:szCs w:val="14"/>
              </w:rPr>
            </w:pPr>
            <w:r>
              <w:rPr>
                <w:rFonts w:ascii="Sassoon Infant Rg" w:hAnsi="Sassoon Infant Rg"/>
                <w:sz w:val="14"/>
                <w:szCs w:val="14"/>
              </w:rPr>
              <w:t>To use tweezers and pegs.</w:t>
            </w:r>
          </w:p>
          <w:p w14:paraId="08045288" w14:textId="18A4526C" w:rsidR="00731815" w:rsidRPr="005E2AAB" w:rsidRDefault="00731815" w:rsidP="00AD71DA">
            <w:pPr>
              <w:rPr>
                <w:rFonts w:ascii="Sassoon Infant Rg" w:hAnsi="Sassoon Infant Rg"/>
                <w:sz w:val="14"/>
                <w:szCs w:val="14"/>
              </w:rPr>
            </w:pPr>
            <w:r>
              <w:rPr>
                <w:rFonts w:ascii="Sassoon Infant Rg" w:hAnsi="Sassoon Infant Rg"/>
                <w:sz w:val="14"/>
                <w:szCs w:val="14"/>
              </w:rPr>
              <w:t>To begin to write letters using formation taught.</w:t>
            </w:r>
          </w:p>
        </w:tc>
        <w:tc>
          <w:tcPr>
            <w:tcW w:w="2322" w:type="dxa"/>
            <w:shd w:val="clear" w:color="auto" w:fill="FFE599" w:themeFill="accent4" w:themeFillTint="66"/>
          </w:tcPr>
          <w:p w14:paraId="26D9A2CA" w14:textId="77E859D2" w:rsidR="005E2AAB" w:rsidRDefault="005E2AAB" w:rsidP="00AD71DA">
            <w:pPr>
              <w:rPr>
                <w:rFonts w:ascii="Sassoon Infant Rg" w:hAnsi="Sassoon Infant Rg"/>
                <w:sz w:val="14"/>
                <w:szCs w:val="14"/>
              </w:rPr>
            </w:pPr>
            <w:r w:rsidRPr="005E2AAB">
              <w:rPr>
                <w:rFonts w:ascii="Sassoon Infant Rg" w:hAnsi="Sassoon Infant Rg"/>
                <w:sz w:val="14"/>
                <w:szCs w:val="14"/>
              </w:rPr>
              <w:t xml:space="preserve">To accurately draw lines, circles and shapes </w:t>
            </w:r>
            <w:r w:rsidR="00E71F51">
              <w:rPr>
                <w:rFonts w:ascii="Sassoon Infant Rg" w:hAnsi="Sassoon Infant Rg"/>
                <w:sz w:val="14"/>
                <w:szCs w:val="14"/>
              </w:rPr>
              <w:t>when</w:t>
            </w:r>
            <w:r w:rsidRPr="005E2AAB">
              <w:rPr>
                <w:rFonts w:ascii="Sassoon Infant Rg" w:hAnsi="Sassoon Infant Rg"/>
                <w:sz w:val="14"/>
                <w:szCs w:val="14"/>
              </w:rPr>
              <w:t xml:space="preserve"> draw</w:t>
            </w:r>
            <w:r w:rsidR="00E71F51">
              <w:rPr>
                <w:rFonts w:ascii="Sassoon Infant Rg" w:hAnsi="Sassoon Infant Rg"/>
                <w:sz w:val="14"/>
                <w:szCs w:val="14"/>
              </w:rPr>
              <w:t xml:space="preserve">ing and painting </w:t>
            </w:r>
            <w:r w:rsidRPr="005E2AAB">
              <w:rPr>
                <w:rFonts w:ascii="Sassoon Infant Rg" w:hAnsi="Sassoon Infant Rg"/>
                <w:sz w:val="14"/>
                <w:szCs w:val="14"/>
              </w:rPr>
              <w:t xml:space="preserve">pictures. </w:t>
            </w:r>
          </w:p>
          <w:p w14:paraId="627C8306" w14:textId="515D46DD" w:rsidR="00E71F51" w:rsidRDefault="00E71F51" w:rsidP="00AD71DA">
            <w:pPr>
              <w:rPr>
                <w:rFonts w:ascii="Sassoon Infant Rg" w:hAnsi="Sassoon Infant Rg"/>
                <w:sz w:val="14"/>
                <w:szCs w:val="14"/>
              </w:rPr>
            </w:pPr>
            <w:r>
              <w:rPr>
                <w:rFonts w:ascii="Sassoon Infant Rg" w:hAnsi="Sassoon Infant Rg"/>
                <w:sz w:val="14"/>
                <w:szCs w:val="14"/>
              </w:rPr>
              <w:t xml:space="preserve">To cut along </w:t>
            </w:r>
            <w:r w:rsidR="00A173C6">
              <w:rPr>
                <w:rFonts w:ascii="Sassoon Infant Rg" w:hAnsi="Sassoon Infant Rg"/>
                <w:sz w:val="14"/>
                <w:szCs w:val="14"/>
              </w:rPr>
              <w:t>straight</w:t>
            </w:r>
            <w:r>
              <w:rPr>
                <w:rFonts w:ascii="Sassoon Infant Rg" w:hAnsi="Sassoon Infant Rg"/>
                <w:sz w:val="14"/>
                <w:szCs w:val="14"/>
              </w:rPr>
              <w:t xml:space="preserve"> line</w:t>
            </w:r>
            <w:r w:rsidR="00A173C6">
              <w:rPr>
                <w:rFonts w:ascii="Sassoon Infant Rg" w:hAnsi="Sassoon Infant Rg"/>
                <w:sz w:val="14"/>
                <w:szCs w:val="14"/>
              </w:rPr>
              <w:t>s</w:t>
            </w:r>
            <w:r>
              <w:rPr>
                <w:rFonts w:ascii="Sassoon Infant Rg" w:hAnsi="Sassoon Infant Rg"/>
                <w:sz w:val="14"/>
                <w:szCs w:val="14"/>
              </w:rPr>
              <w:t xml:space="preserve">. </w:t>
            </w:r>
          </w:p>
          <w:p w14:paraId="6456E74C" w14:textId="77777777" w:rsidR="00C83565" w:rsidRDefault="00C83565" w:rsidP="00AD71DA">
            <w:pPr>
              <w:rPr>
                <w:rFonts w:ascii="Sassoon Infant Rg" w:hAnsi="Sassoon Infant Rg"/>
                <w:sz w:val="14"/>
                <w:szCs w:val="14"/>
              </w:rPr>
            </w:pPr>
            <w:r>
              <w:rPr>
                <w:rFonts w:ascii="Sassoon Infant Rg" w:hAnsi="Sassoon Infant Rg"/>
                <w:sz w:val="14"/>
                <w:szCs w:val="14"/>
              </w:rPr>
              <w:t xml:space="preserve">To thread beads and </w:t>
            </w:r>
            <w:r w:rsidR="00A173C6">
              <w:rPr>
                <w:rFonts w:ascii="Sassoon Infant Rg" w:hAnsi="Sassoon Infant Rg"/>
                <w:sz w:val="14"/>
                <w:szCs w:val="14"/>
              </w:rPr>
              <w:t xml:space="preserve">thread </w:t>
            </w:r>
            <w:r>
              <w:rPr>
                <w:rFonts w:ascii="Sassoon Infant Rg" w:hAnsi="Sassoon Infant Rg"/>
                <w:sz w:val="14"/>
                <w:szCs w:val="14"/>
              </w:rPr>
              <w:t>through objects.</w:t>
            </w:r>
          </w:p>
          <w:p w14:paraId="5F22A401" w14:textId="75CC8C3F" w:rsidR="00A173C6" w:rsidRDefault="00A173C6" w:rsidP="00AD71DA">
            <w:pPr>
              <w:rPr>
                <w:rFonts w:ascii="Sassoon Infant Rg" w:hAnsi="Sassoon Infant Rg"/>
                <w:sz w:val="14"/>
                <w:szCs w:val="14"/>
              </w:rPr>
            </w:pPr>
            <w:r>
              <w:rPr>
                <w:rFonts w:ascii="Sassoon Infant Rg" w:hAnsi="Sassoon Infant Rg"/>
                <w:sz w:val="14"/>
                <w:szCs w:val="14"/>
              </w:rPr>
              <w:t>To use hammer</w:t>
            </w:r>
            <w:r w:rsidR="00731815">
              <w:rPr>
                <w:rFonts w:ascii="Sassoon Infant Rg" w:hAnsi="Sassoon Infant Rg"/>
                <w:sz w:val="14"/>
                <w:szCs w:val="14"/>
              </w:rPr>
              <w:t>s</w:t>
            </w:r>
            <w:r>
              <w:rPr>
                <w:rFonts w:ascii="Sassoon Infant Rg" w:hAnsi="Sassoon Infant Rg"/>
                <w:sz w:val="14"/>
                <w:szCs w:val="14"/>
              </w:rPr>
              <w:t xml:space="preserve"> and nails.</w:t>
            </w:r>
          </w:p>
          <w:p w14:paraId="432D35F0" w14:textId="14EBE1A0" w:rsidR="00731815" w:rsidRDefault="00731815" w:rsidP="00AD71DA">
            <w:pPr>
              <w:rPr>
                <w:rFonts w:ascii="Sassoon Infant Rg" w:hAnsi="Sassoon Infant Rg"/>
                <w:sz w:val="14"/>
                <w:szCs w:val="14"/>
              </w:rPr>
            </w:pPr>
            <w:r>
              <w:rPr>
                <w:rFonts w:ascii="Sassoon Infant Rg" w:hAnsi="Sassoon Infant Rg"/>
                <w:sz w:val="14"/>
                <w:szCs w:val="14"/>
              </w:rPr>
              <w:t>To correctly orientate letters.</w:t>
            </w:r>
          </w:p>
          <w:p w14:paraId="28DED332" w14:textId="712FC26E" w:rsidR="00731815" w:rsidRPr="005E2AAB" w:rsidRDefault="00731815" w:rsidP="00AD71DA">
            <w:pPr>
              <w:rPr>
                <w:rFonts w:ascii="Sassoon Infant Rg" w:hAnsi="Sassoon Infant Rg"/>
                <w:sz w:val="14"/>
                <w:szCs w:val="14"/>
              </w:rPr>
            </w:pPr>
          </w:p>
        </w:tc>
        <w:tc>
          <w:tcPr>
            <w:tcW w:w="2322" w:type="dxa"/>
            <w:shd w:val="clear" w:color="auto" w:fill="FFE599" w:themeFill="accent4" w:themeFillTint="66"/>
          </w:tcPr>
          <w:p w14:paraId="23F1183C" w14:textId="775FC2BE" w:rsidR="00731815" w:rsidRDefault="00731815" w:rsidP="00AD71DA">
            <w:pPr>
              <w:rPr>
                <w:rFonts w:ascii="Sassoon Infant Rg" w:hAnsi="Sassoon Infant Rg"/>
                <w:sz w:val="14"/>
                <w:szCs w:val="14"/>
              </w:rPr>
            </w:pPr>
            <w:r>
              <w:rPr>
                <w:rFonts w:ascii="Sassoon Infant Rg" w:hAnsi="Sassoon Infant Rg"/>
                <w:sz w:val="14"/>
                <w:szCs w:val="14"/>
              </w:rPr>
              <w:t xml:space="preserve">To use a tripod grip when using mark making tools. </w:t>
            </w:r>
          </w:p>
          <w:p w14:paraId="488F9380" w14:textId="16DC7E97" w:rsidR="005E2AAB" w:rsidRDefault="00E71F51" w:rsidP="00AD71DA">
            <w:pPr>
              <w:rPr>
                <w:rFonts w:ascii="Sassoon Infant Rg" w:hAnsi="Sassoon Infant Rg"/>
                <w:sz w:val="14"/>
                <w:szCs w:val="14"/>
              </w:rPr>
            </w:pPr>
            <w:r>
              <w:rPr>
                <w:rFonts w:ascii="Sassoon Infant Rg" w:hAnsi="Sassoon Infant Rg"/>
                <w:sz w:val="14"/>
                <w:szCs w:val="14"/>
              </w:rPr>
              <w:t>To begin to cut up own food using a knife and fork.</w:t>
            </w:r>
          </w:p>
          <w:p w14:paraId="179DBE53" w14:textId="77777777" w:rsidR="00731815" w:rsidRDefault="00A173C6" w:rsidP="00AD71DA">
            <w:pPr>
              <w:rPr>
                <w:rFonts w:ascii="Sassoon Infant Rg" w:hAnsi="Sassoon Infant Rg"/>
                <w:sz w:val="14"/>
                <w:szCs w:val="14"/>
              </w:rPr>
            </w:pPr>
            <w:r>
              <w:rPr>
                <w:rFonts w:ascii="Sassoon Infant Rg" w:hAnsi="Sassoon Infant Rg"/>
                <w:sz w:val="14"/>
                <w:szCs w:val="14"/>
              </w:rPr>
              <w:t>To cut along zig zag and curved lines.</w:t>
            </w:r>
          </w:p>
          <w:p w14:paraId="0758E9F4" w14:textId="36FF28CA" w:rsidR="00A173C6" w:rsidRPr="005E2AAB" w:rsidRDefault="00731815" w:rsidP="00AD71DA">
            <w:pPr>
              <w:rPr>
                <w:rFonts w:ascii="Sassoon Infant Rg" w:hAnsi="Sassoon Infant Rg"/>
                <w:sz w:val="14"/>
                <w:szCs w:val="14"/>
              </w:rPr>
            </w:pPr>
            <w:r>
              <w:rPr>
                <w:rFonts w:ascii="Sassoon Infant Rg" w:hAnsi="Sassoon Infant Rg"/>
                <w:sz w:val="14"/>
                <w:szCs w:val="14"/>
              </w:rPr>
              <w:t>To begin to control the size of letters.</w:t>
            </w:r>
            <w:r w:rsidR="00A173C6">
              <w:rPr>
                <w:rFonts w:ascii="Sassoon Infant Rg" w:hAnsi="Sassoon Infant Rg"/>
                <w:sz w:val="14"/>
                <w:szCs w:val="14"/>
              </w:rPr>
              <w:t xml:space="preserve"> </w:t>
            </w:r>
          </w:p>
        </w:tc>
        <w:tc>
          <w:tcPr>
            <w:tcW w:w="2322" w:type="dxa"/>
            <w:shd w:val="clear" w:color="auto" w:fill="FFE599" w:themeFill="accent4" w:themeFillTint="66"/>
          </w:tcPr>
          <w:p w14:paraId="6A1C4D19" w14:textId="3B0A0F17" w:rsidR="005E2AAB" w:rsidRPr="005E2AAB" w:rsidRDefault="00E71F51" w:rsidP="00AD71DA">
            <w:pPr>
              <w:rPr>
                <w:rFonts w:ascii="Sassoon Infant Rg" w:hAnsi="Sassoon Infant Rg"/>
                <w:sz w:val="14"/>
                <w:szCs w:val="14"/>
              </w:rPr>
            </w:pPr>
            <w:r>
              <w:rPr>
                <w:rFonts w:ascii="Sassoon Infant Rg" w:hAnsi="Sassoon Infant Rg"/>
                <w:sz w:val="14"/>
                <w:szCs w:val="14"/>
              </w:rPr>
              <w:t xml:space="preserve">To hold scissors correctly to cut around irregular shapes and pictures. </w:t>
            </w:r>
          </w:p>
          <w:p w14:paraId="5AC698F7" w14:textId="6D71E023" w:rsidR="005E2AAB" w:rsidRPr="005E2AAB" w:rsidRDefault="00A173C6" w:rsidP="00AD71DA">
            <w:pPr>
              <w:rPr>
                <w:rFonts w:ascii="Sassoon Infant Rg" w:hAnsi="Sassoon Infant Rg"/>
                <w:sz w:val="14"/>
                <w:szCs w:val="14"/>
              </w:rPr>
            </w:pPr>
            <w:r>
              <w:rPr>
                <w:rFonts w:ascii="Sassoon Infant Rg" w:hAnsi="Sassoon Infant Rg"/>
                <w:sz w:val="14"/>
                <w:szCs w:val="14"/>
              </w:rPr>
              <w:t>To use screwdrivers and saws.</w:t>
            </w:r>
          </w:p>
          <w:p w14:paraId="7913DF5F" w14:textId="49601121" w:rsidR="005E2AAB" w:rsidRPr="005E2AAB" w:rsidRDefault="00731815" w:rsidP="00AD71DA">
            <w:pPr>
              <w:rPr>
                <w:rFonts w:ascii="Sassoon Infant Rg" w:hAnsi="Sassoon Infant Rg"/>
                <w:sz w:val="14"/>
                <w:szCs w:val="14"/>
              </w:rPr>
            </w:pPr>
            <w:r>
              <w:rPr>
                <w:rFonts w:ascii="Sassoon Infant Rg" w:hAnsi="Sassoon Infant Rg"/>
                <w:sz w:val="14"/>
                <w:szCs w:val="14"/>
              </w:rPr>
              <w:t>To control the size of letters.</w:t>
            </w:r>
          </w:p>
        </w:tc>
        <w:tc>
          <w:tcPr>
            <w:tcW w:w="2322" w:type="dxa"/>
            <w:shd w:val="clear" w:color="auto" w:fill="FFE599" w:themeFill="accent4" w:themeFillTint="66"/>
          </w:tcPr>
          <w:p w14:paraId="445F117B" w14:textId="77777777" w:rsidR="00E71F51" w:rsidRDefault="00E71F51" w:rsidP="00AD71DA">
            <w:pPr>
              <w:rPr>
                <w:rFonts w:ascii="Sassoon Infant Rg" w:hAnsi="Sassoon Infant Rg"/>
                <w:sz w:val="14"/>
                <w:szCs w:val="14"/>
              </w:rPr>
            </w:pPr>
            <w:r>
              <w:rPr>
                <w:rFonts w:ascii="Sassoon Infant Rg" w:hAnsi="Sassoon Infant Rg"/>
                <w:sz w:val="14"/>
                <w:szCs w:val="14"/>
              </w:rPr>
              <w:t xml:space="preserve">To competently cut up own food using a knife and fork. </w:t>
            </w:r>
          </w:p>
          <w:p w14:paraId="5BCE5819" w14:textId="77777777" w:rsidR="00703B91" w:rsidRDefault="00703B91" w:rsidP="00AD71DA">
            <w:pPr>
              <w:rPr>
                <w:rFonts w:ascii="Sassoon Infant Rg" w:hAnsi="Sassoon Infant Rg"/>
                <w:sz w:val="14"/>
                <w:szCs w:val="14"/>
              </w:rPr>
            </w:pPr>
            <w:r>
              <w:rPr>
                <w:rFonts w:ascii="Sassoon Infant Rg" w:hAnsi="Sassoon Infant Rg"/>
                <w:sz w:val="14"/>
                <w:szCs w:val="14"/>
              </w:rPr>
              <w:t>To draw with greater control and detail.</w:t>
            </w:r>
          </w:p>
          <w:p w14:paraId="0A6D4663" w14:textId="68E2222F" w:rsidR="00731815" w:rsidRPr="005E2AAB" w:rsidRDefault="00731815" w:rsidP="00AD71DA">
            <w:pPr>
              <w:rPr>
                <w:rFonts w:ascii="Sassoon Infant Rg" w:hAnsi="Sassoon Infant Rg"/>
                <w:sz w:val="14"/>
                <w:szCs w:val="14"/>
              </w:rPr>
            </w:pPr>
          </w:p>
        </w:tc>
        <w:tc>
          <w:tcPr>
            <w:tcW w:w="2322" w:type="dxa"/>
            <w:shd w:val="clear" w:color="auto" w:fill="FFE599" w:themeFill="accent4" w:themeFillTint="66"/>
          </w:tcPr>
          <w:p w14:paraId="4CCF330F" w14:textId="420FC690" w:rsidR="005E2AAB" w:rsidRPr="005E2AAB" w:rsidRDefault="005E2AAB" w:rsidP="005E2AAB">
            <w:pPr>
              <w:pStyle w:val="NoSpacing"/>
              <w:rPr>
                <w:sz w:val="14"/>
                <w:szCs w:val="14"/>
              </w:rPr>
            </w:pPr>
            <w:r w:rsidRPr="005E2AAB">
              <w:rPr>
                <w:sz w:val="14"/>
                <w:szCs w:val="14"/>
              </w:rPr>
              <w:t xml:space="preserve"> </w:t>
            </w:r>
            <w:r w:rsidR="009D5090">
              <w:rPr>
                <w:rFonts w:ascii="Sassoon Infant Rg" w:hAnsi="Sassoon Infant Rg"/>
                <w:sz w:val="14"/>
                <w:szCs w:val="14"/>
              </w:rPr>
              <w:t>To use the tripod grip comfortably, for writing and drawing, without reminders.</w:t>
            </w:r>
          </w:p>
        </w:tc>
      </w:tr>
      <w:tr w:rsidR="00FE4F78" w:rsidRPr="009930A4" w14:paraId="5CC7EF71" w14:textId="43E6B604" w:rsidTr="007E7D46">
        <w:tc>
          <w:tcPr>
            <w:tcW w:w="2322" w:type="dxa"/>
            <w:shd w:val="clear" w:color="auto" w:fill="F19BE8"/>
          </w:tcPr>
          <w:p w14:paraId="57397BB3" w14:textId="68D78E26" w:rsidR="00B3284E" w:rsidRPr="00447E66" w:rsidRDefault="00B3284E" w:rsidP="00EE3AC6">
            <w:pPr>
              <w:jc w:val="center"/>
              <w:rPr>
                <w:rFonts w:ascii="Sassoon Infant Rg" w:hAnsi="Sassoon Infant Rg"/>
                <w:b/>
                <w:bCs/>
                <w:sz w:val="14"/>
                <w:szCs w:val="14"/>
              </w:rPr>
            </w:pPr>
            <w:r w:rsidRPr="00447E66">
              <w:rPr>
                <w:rFonts w:ascii="Sassoon Infant Rg" w:hAnsi="Sassoon Infant Rg"/>
                <w:b/>
                <w:bCs/>
                <w:sz w:val="14"/>
                <w:szCs w:val="14"/>
              </w:rPr>
              <w:lastRenderedPageBreak/>
              <w:t>Comprehension</w:t>
            </w:r>
          </w:p>
        </w:tc>
        <w:tc>
          <w:tcPr>
            <w:tcW w:w="2322" w:type="dxa"/>
            <w:shd w:val="clear" w:color="auto" w:fill="F19BE8"/>
          </w:tcPr>
          <w:p w14:paraId="4FC1A221" w14:textId="19C0C190" w:rsidR="00B3284E" w:rsidRPr="00B3284E" w:rsidRDefault="00B3284E" w:rsidP="00B3284E">
            <w:pPr>
              <w:rPr>
                <w:rFonts w:ascii="Sassoon Infant Rg" w:hAnsi="Sassoon Infant Rg"/>
                <w:sz w:val="14"/>
                <w:szCs w:val="14"/>
              </w:rPr>
            </w:pPr>
            <w:r>
              <w:rPr>
                <w:rFonts w:ascii="Sassoon Infant Rg" w:hAnsi="Sassoon Infant Rg"/>
                <w:sz w:val="14"/>
                <w:szCs w:val="14"/>
              </w:rPr>
              <w:t>To i</w:t>
            </w:r>
            <w:r w:rsidRPr="00B3284E">
              <w:rPr>
                <w:rFonts w:ascii="Sassoon Infant Rg" w:hAnsi="Sassoon Infant Rg"/>
                <w:sz w:val="14"/>
                <w:szCs w:val="14"/>
              </w:rPr>
              <w:t>ndependently look at a book, holding it the correct way and turning pages.</w:t>
            </w:r>
          </w:p>
          <w:p w14:paraId="17887352" w14:textId="12CE6EAF" w:rsidR="00B3284E" w:rsidRDefault="00B3284E" w:rsidP="00B3284E">
            <w:pPr>
              <w:rPr>
                <w:sz w:val="14"/>
                <w:szCs w:val="14"/>
              </w:rPr>
            </w:pPr>
            <w:r w:rsidRPr="00B3284E">
              <w:rPr>
                <w:sz w:val="14"/>
                <w:szCs w:val="14"/>
              </w:rPr>
              <w:t>To use pictures to tell stories</w:t>
            </w:r>
            <w:r>
              <w:rPr>
                <w:sz w:val="14"/>
                <w:szCs w:val="14"/>
              </w:rPr>
              <w:t>.</w:t>
            </w:r>
          </w:p>
          <w:p w14:paraId="534B62E9" w14:textId="7B4F6B0A" w:rsidR="00B3284E" w:rsidRPr="00B3284E" w:rsidRDefault="00B3284E" w:rsidP="00B3284E">
            <w:pPr>
              <w:rPr>
                <w:rFonts w:ascii="Sassoon Infant Rg" w:hAnsi="Sassoon Infant Rg"/>
                <w:sz w:val="14"/>
                <w:szCs w:val="14"/>
              </w:rPr>
            </w:pPr>
            <w:r w:rsidRPr="00B3284E">
              <w:rPr>
                <w:sz w:val="14"/>
                <w:szCs w:val="14"/>
              </w:rPr>
              <w:t>To sequence familiar stories</w:t>
            </w:r>
            <w:r>
              <w:rPr>
                <w:sz w:val="14"/>
                <w:szCs w:val="14"/>
              </w:rPr>
              <w:t>.</w:t>
            </w:r>
          </w:p>
        </w:tc>
        <w:tc>
          <w:tcPr>
            <w:tcW w:w="2322" w:type="dxa"/>
            <w:shd w:val="clear" w:color="auto" w:fill="F19BE8"/>
          </w:tcPr>
          <w:p w14:paraId="2BD6A105" w14:textId="6A189D89" w:rsidR="00B3284E" w:rsidRPr="00B3284E" w:rsidRDefault="00B3284E" w:rsidP="00B3284E">
            <w:pPr>
              <w:rPr>
                <w:rFonts w:ascii="Sassoon Infant Rg" w:hAnsi="Sassoon Infant Rg"/>
                <w:sz w:val="14"/>
                <w:szCs w:val="14"/>
              </w:rPr>
            </w:pPr>
            <w:r>
              <w:rPr>
                <w:rFonts w:ascii="Sassoon Infant Rg" w:hAnsi="Sassoon Infant Rg"/>
                <w:sz w:val="14"/>
                <w:szCs w:val="14"/>
              </w:rPr>
              <w:t>E</w:t>
            </w:r>
            <w:r w:rsidRPr="00B3284E">
              <w:rPr>
                <w:rFonts w:ascii="Sassoon Infant Rg" w:hAnsi="Sassoon Infant Rg"/>
                <w:sz w:val="14"/>
                <w:szCs w:val="14"/>
              </w:rPr>
              <w:t>njoy an increasing range of books</w:t>
            </w:r>
            <w:r w:rsidR="00085F5E">
              <w:rPr>
                <w:rFonts w:ascii="Sassoon Infant Rg" w:hAnsi="Sassoon Infant Rg"/>
                <w:sz w:val="14"/>
                <w:szCs w:val="14"/>
              </w:rPr>
              <w:t xml:space="preserve"> </w:t>
            </w:r>
            <w:r w:rsidR="00085F5E" w:rsidRPr="00B3284E">
              <w:rPr>
                <w:sz w:val="14"/>
                <w:szCs w:val="14"/>
              </w:rPr>
              <w:t>including fiction, non-fiction, poems and rhymes</w:t>
            </w:r>
            <w:r w:rsidR="00085F5E">
              <w:rPr>
                <w:sz w:val="14"/>
                <w:szCs w:val="14"/>
              </w:rPr>
              <w:t>.</w:t>
            </w:r>
          </w:p>
          <w:p w14:paraId="45B526DD" w14:textId="5C2F74EE" w:rsidR="00B3284E" w:rsidRDefault="00B3284E" w:rsidP="00B3284E">
            <w:pPr>
              <w:rPr>
                <w:sz w:val="14"/>
                <w:szCs w:val="14"/>
              </w:rPr>
            </w:pPr>
            <w:r w:rsidRPr="00B3284E">
              <w:rPr>
                <w:sz w:val="14"/>
                <w:szCs w:val="14"/>
              </w:rPr>
              <w:t>To engage in story times, joining in with repeated phrases and actions</w:t>
            </w:r>
            <w:r w:rsidR="00085F5E">
              <w:rPr>
                <w:sz w:val="14"/>
                <w:szCs w:val="14"/>
              </w:rPr>
              <w:t>.</w:t>
            </w:r>
          </w:p>
          <w:p w14:paraId="0E1E592B" w14:textId="20438A6A" w:rsidR="00B3284E" w:rsidRPr="00B3284E" w:rsidRDefault="00B3284E" w:rsidP="00B3284E">
            <w:pPr>
              <w:rPr>
                <w:rFonts w:ascii="Sassoon Infant Rg" w:hAnsi="Sassoon Infant Rg"/>
                <w:sz w:val="14"/>
                <w:szCs w:val="14"/>
              </w:rPr>
            </w:pPr>
            <w:r w:rsidRPr="00B3284E">
              <w:rPr>
                <w:sz w:val="14"/>
                <w:szCs w:val="14"/>
              </w:rPr>
              <w:t>To begin to answer questions about the stories read to them</w:t>
            </w:r>
            <w:r w:rsidR="00085F5E">
              <w:rPr>
                <w:sz w:val="14"/>
                <w:szCs w:val="14"/>
              </w:rPr>
              <w:t>.</w:t>
            </w:r>
          </w:p>
        </w:tc>
        <w:tc>
          <w:tcPr>
            <w:tcW w:w="2322" w:type="dxa"/>
            <w:shd w:val="clear" w:color="auto" w:fill="F19BE8"/>
          </w:tcPr>
          <w:p w14:paraId="620409EF" w14:textId="303CC349" w:rsidR="00B3284E" w:rsidRPr="00B3284E" w:rsidRDefault="00B3284E" w:rsidP="00B3284E">
            <w:pPr>
              <w:rPr>
                <w:rFonts w:ascii="Sassoon Infant Rg" w:hAnsi="Sassoon Infant Rg"/>
                <w:sz w:val="14"/>
                <w:szCs w:val="14"/>
              </w:rPr>
            </w:pPr>
            <w:r w:rsidRPr="00B3284E">
              <w:rPr>
                <w:rFonts w:ascii="Sassoon Infant Rg" w:hAnsi="Sassoon Infant Rg"/>
                <w:sz w:val="14"/>
                <w:szCs w:val="14"/>
              </w:rPr>
              <w:t xml:space="preserve">Act out stories using </w:t>
            </w:r>
            <w:r w:rsidR="00085F5E">
              <w:rPr>
                <w:rFonts w:ascii="Sassoon Infant Rg" w:hAnsi="Sassoon Infant Rg"/>
                <w:sz w:val="14"/>
                <w:szCs w:val="14"/>
              </w:rPr>
              <w:t>new</w:t>
            </w:r>
            <w:r w:rsidRPr="00B3284E">
              <w:rPr>
                <w:rFonts w:ascii="Sassoon Infant Rg" w:hAnsi="Sassoon Infant Rg"/>
                <w:sz w:val="14"/>
                <w:szCs w:val="14"/>
              </w:rPr>
              <w:t xml:space="preserve"> vocabulary.</w:t>
            </w:r>
          </w:p>
          <w:p w14:paraId="3D4F75E7" w14:textId="2B17FCC6" w:rsidR="00B3284E" w:rsidRPr="00B3284E" w:rsidRDefault="00B3284E" w:rsidP="00B3284E">
            <w:pPr>
              <w:rPr>
                <w:rFonts w:ascii="Sassoon Infant Rg" w:hAnsi="Sassoon Infant Rg"/>
                <w:sz w:val="14"/>
                <w:szCs w:val="14"/>
              </w:rPr>
            </w:pPr>
            <w:r w:rsidRPr="00B3284E">
              <w:rPr>
                <w:sz w:val="14"/>
                <w:szCs w:val="14"/>
              </w:rPr>
              <w:t>To begin to predict what may happen in the story</w:t>
            </w:r>
            <w:r w:rsidR="00085F5E">
              <w:rPr>
                <w:sz w:val="14"/>
                <w:szCs w:val="14"/>
              </w:rPr>
              <w:t>.</w:t>
            </w:r>
            <w:r w:rsidRPr="00B3284E">
              <w:rPr>
                <w:sz w:val="14"/>
                <w:szCs w:val="14"/>
              </w:rPr>
              <w:t xml:space="preserve"> To suggest how a story might end</w:t>
            </w:r>
            <w:r w:rsidR="00085F5E">
              <w:rPr>
                <w:sz w:val="14"/>
                <w:szCs w:val="14"/>
              </w:rPr>
              <w:t>.</w:t>
            </w:r>
          </w:p>
        </w:tc>
        <w:tc>
          <w:tcPr>
            <w:tcW w:w="2322" w:type="dxa"/>
            <w:shd w:val="clear" w:color="auto" w:fill="F19BE8"/>
          </w:tcPr>
          <w:p w14:paraId="1909061D" w14:textId="59912BC6" w:rsidR="00B3284E" w:rsidRPr="00B3284E" w:rsidRDefault="00B3284E" w:rsidP="00B3284E">
            <w:pPr>
              <w:rPr>
                <w:rFonts w:ascii="Sassoon Infant Rg" w:hAnsi="Sassoon Infant Rg"/>
                <w:sz w:val="14"/>
                <w:szCs w:val="14"/>
              </w:rPr>
            </w:pPr>
            <w:r w:rsidRPr="00B3284E">
              <w:rPr>
                <w:rFonts w:ascii="Sassoon Infant Rg" w:hAnsi="Sassoon Infant Rg"/>
                <w:sz w:val="14"/>
                <w:szCs w:val="14"/>
              </w:rPr>
              <w:t xml:space="preserve">To </w:t>
            </w:r>
            <w:r w:rsidR="00085F5E">
              <w:rPr>
                <w:rFonts w:ascii="Sassoon Infant Rg" w:hAnsi="Sassoon Infant Rg"/>
                <w:sz w:val="14"/>
                <w:szCs w:val="14"/>
              </w:rPr>
              <w:t>answer questions</w:t>
            </w:r>
            <w:r w:rsidRPr="00B3284E">
              <w:rPr>
                <w:rFonts w:ascii="Sassoon Infant Rg" w:hAnsi="Sassoon Infant Rg"/>
                <w:sz w:val="14"/>
                <w:szCs w:val="14"/>
              </w:rPr>
              <w:t xml:space="preserve"> about the characters </w:t>
            </w:r>
            <w:r w:rsidR="00085F5E">
              <w:rPr>
                <w:rFonts w:ascii="Sassoon Infant Rg" w:hAnsi="Sassoon Infant Rg"/>
                <w:sz w:val="14"/>
                <w:szCs w:val="14"/>
              </w:rPr>
              <w:t xml:space="preserve">and events </w:t>
            </w:r>
            <w:r w:rsidRPr="00B3284E">
              <w:rPr>
                <w:rFonts w:ascii="Sassoon Infant Rg" w:hAnsi="Sassoon Infant Rg"/>
                <w:sz w:val="14"/>
                <w:szCs w:val="14"/>
              </w:rPr>
              <w:t>in the books they are reading.</w:t>
            </w:r>
          </w:p>
          <w:p w14:paraId="416581DC" w14:textId="53786A6C" w:rsidR="00085F5E" w:rsidRDefault="00B3284E" w:rsidP="00B3284E">
            <w:pPr>
              <w:rPr>
                <w:sz w:val="14"/>
                <w:szCs w:val="14"/>
              </w:rPr>
            </w:pPr>
            <w:r w:rsidRPr="00B3284E">
              <w:rPr>
                <w:sz w:val="14"/>
                <w:szCs w:val="14"/>
              </w:rPr>
              <w:t>To retell a story</w:t>
            </w:r>
            <w:r w:rsidR="00085F5E">
              <w:rPr>
                <w:rFonts w:ascii="Sassoon Infant Rg" w:hAnsi="Sassoon Infant Rg"/>
                <w:sz w:val="14"/>
                <w:szCs w:val="14"/>
              </w:rPr>
              <w:t xml:space="preserve"> using words from the text and their own words</w:t>
            </w:r>
            <w:r w:rsidR="00085F5E">
              <w:rPr>
                <w:sz w:val="14"/>
                <w:szCs w:val="14"/>
              </w:rPr>
              <w:t>.</w:t>
            </w:r>
          </w:p>
          <w:p w14:paraId="2C6AE9FF" w14:textId="4098A89E" w:rsidR="00B3284E" w:rsidRPr="00B3284E" w:rsidRDefault="00B3284E" w:rsidP="00B3284E">
            <w:pPr>
              <w:rPr>
                <w:rFonts w:ascii="Sassoon Infant Rg" w:hAnsi="Sassoon Infant Rg"/>
                <w:sz w:val="14"/>
                <w:szCs w:val="14"/>
              </w:rPr>
            </w:pPr>
            <w:r w:rsidRPr="00B3284E">
              <w:rPr>
                <w:sz w:val="14"/>
                <w:szCs w:val="14"/>
              </w:rPr>
              <w:t>To follow a story without pictures or props</w:t>
            </w:r>
            <w:r w:rsidR="00085F5E">
              <w:rPr>
                <w:sz w:val="14"/>
                <w:szCs w:val="14"/>
              </w:rPr>
              <w:t>.</w:t>
            </w:r>
          </w:p>
        </w:tc>
        <w:tc>
          <w:tcPr>
            <w:tcW w:w="2322" w:type="dxa"/>
            <w:shd w:val="clear" w:color="auto" w:fill="F19BE8"/>
          </w:tcPr>
          <w:p w14:paraId="5FEE77E9" w14:textId="264BCA8F" w:rsidR="00B3284E" w:rsidRPr="00B3284E" w:rsidRDefault="00B3284E" w:rsidP="00B3284E">
            <w:pPr>
              <w:rPr>
                <w:rFonts w:ascii="Sassoon Infant Rg" w:hAnsi="Sassoon Infant Rg"/>
                <w:sz w:val="14"/>
                <w:szCs w:val="14"/>
              </w:rPr>
            </w:pPr>
            <w:r w:rsidRPr="00B3284E">
              <w:rPr>
                <w:rFonts w:ascii="Sassoon Infant Rg" w:hAnsi="Sassoon Infant Rg"/>
                <w:sz w:val="14"/>
                <w:szCs w:val="14"/>
              </w:rPr>
              <w:t xml:space="preserve">Retell a story using vocabulary </w:t>
            </w:r>
            <w:r w:rsidR="00085F5E">
              <w:rPr>
                <w:rFonts w:ascii="Sassoon Infant Rg" w:hAnsi="Sassoon Infant Rg"/>
                <w:sz w:val="14"/>
                <w:szCs w:val="14"/>
              </w:rPr>
              <w:t>from the text.</w:t>
            </w:r>
          </w:p>
          <w:p w14:paraId="07ADB4A1" w14:textId="586AFBBF" w:rsidR="00085F5E" w:rsidRDefault="00B3284E" w:rsidP="00B3284E">
            <w:pPr>
              <w:rPr>
                <w:sz w:val="14"/>
                <w:szCs w:val="14"/>
              </w:rPr>
            </w:pPr>
            <w:r w:rsidRPr="00B3284E">
              <w:rPr>
                <w:sz w:val="14"/>
                <w:szCs w:val="14"/>
              </w:rPr>
              <w:t xml:space="preserve">To </w:t>
            </w:r>
            <w:r w:rsidR="00085F5E">
              <w:rPr>
                <w:sz w:val="14"/>
                <w:szCs w:val="14"/>
              </w:rPr>
              <w:t xml:space="preserve">begin to </w:t>
            </w:r>
            <w:r w:rsidRPr="00B3284E">
              <w:rPr>
                <w:sz w:val="14"/>
                <w:szCs w:val="14"/>
              </w:rPr>
              <w:t xml:space="preserve">answer questions about </w:t>
            </w:r>
            <w:r w:rsidR="00085F5E">
              <w:rPr>
                <w:sz w:val="14"/>
                <w:szCs w:val="14"/>
              </w:rPr>
              <w:t>different types of texts read.</w:t>
            </w:r>
          </w:p>
          <w:p w14:paraId="1C9FB5A1" w14:textId="5020EDE1" w:rsidR="00B3284E" w:rsidRPr="00B3284E" w:rsidRDefault="00B3284E" w:rsidP="00B3284E">
            <w:pPr>
              <w:rPr>
                <w:rFonts w:ascii="Sassoon Infant Rg" w:hAnsi="Sassoon Infant Rg"/>
                <w:sz w:val="14"/>
                <w:szCs w:val="14"/>
              </w:rPr>
            </w:pPr>
          </w:p>
        </w:tc>
        <w:tc>
          <w:tcPr>
            <w:tcW w:w="2322" w:type="dxa"/>
            <w:shd w:val="clear" w:color="auto" w:fill="F19BE8"/>
          </w:tcPr>
          <w:p w14:paraId="40B0E719" w14:textId="77777777" w:rsidR="00B3284E" w:rsidRDefault="00665C3F" w:rsidP="00665C3F">
            <w:pPr>
              <w:rPr>
                <w:sz w:val="14"/>
                <w:szCs w:val="14"/>
              </w:rPr>
            </w:pPr>
            <w:r>
              <w:rPr>
                <w:rFonts w:ascii="Sassoon Infant Rg" w:hAnsi="Sassoon Infant Rg"/>
                <w:sz w:val="14"/>
                <w:szCs w:val="14"/>
              </w:rPr>
              <w:t xml:space="preserve">To answer questions about what they have read, using vocabulary from, and knowledge of, the text. </w:t>
            </w:r>
            <w:r w:rsidR="00B3284E" w:rsidRPr="00447E66">
              <w:rPr>
                <w:sz w:val="14"/>
                <w:szCs w:val="14"/>
              </w:rPr>
              <w:t xml:space="preserve"> </w:t>
            </w:r>
          </w:p>
          <w:p w14:paraId="04E1A30E" w14:textId="1502E702" w:rsidR="00665C3F" w:rsidRPr="00447E66" w:rsidRDefault="00665C3F" w:rsidP="00665C3F">
            <w:pPr>
              <w:rPr>
                <w:sz w:val="14"/>
                <w:szCs w:val="14"/>
              </w:rPr>
            </w:pPr>
            <w:r>
              <w:rPr>
                <w:sz w:val="14"/>
                <w:szCs w:val="14"/>
              </w:rPr>
              <w:t>To make sensible guesses about what might happen next</w:t>
            </w:r>
            <w:r w:rsidR="00CD0B88">
              <w:rPr>
                <w:sz w:val="14"/>
                <w:szCs w:val="14"/>
              </w:rPr>
              <w:t>, based on what has happened so far.</w:t>
            </w:r>
          </w:p>
        </w:tc>
      </w:tr>
      <w:tr w:rsidR="00AD2393" w:rsidRPr="009930A4" w14:paraId="40A47CCB" w14:textId="5F38FD44" w:rsidTr="007E7D46">
        <w:trPr>
          <w:trHeight w:val="998"/>
        </w:trPr>
        <w:tc>
          <w:tcPr>
            <w:tcW w:w="2322" w:type="dxa"/>
            <w:vMerge w:val="restart"/>
            <w:shd w:val="clear" w:color="auto" w:fill="F19BE8"/>
          </w:tcPr>
          <w:p w14:paraId="7D39B763" w14:textId="56C82F47" w:rsidR="00AD2393" w:rsidRDefault="00AD2393" w:rsidP="00EE3AC6">
            <w:pPr>
              <w:jc w:val="center"/>
              <w:rPr>
                <w:rFonts w:ascii="Sassoon Infant Rg" w:hAnsi="Sassoon Infant Rg"/>
                <w:b/>
                <w:bCs/>
                <w:sz w:val="14"/>
                <w:szCs w:val="14"/>
              </w:rPr>
            </w:pPr>
            <w:r w:rsidRPr="00447E66">
              <w:rPr>
                <w:rFonts w:ascii="Sassoon Infant Rg" w:hAnsi="Sassoon Infant Rg"/>
                <w:b/>
                <w:bCs/>
                <w:sz w:val="14"/>
                <w:szCs w:val="14"/>
              </w:rPr>
              <w:t>Word Reading</w:t>
            </w:r>
          </w:p>
          <w:p w14:paraId="58CA93B4" w14:textId="27DF773B" w:rsidR="00AD2393" w:rsidRDefault="00AD2393" w:rsidP="008C650C">
            <w:pPr>
              <w:rPr>
                <w:rFonts w:ascii="Sassoon Infant Rg" w:hAnsi="Sassoon Infant Rg"/>
                <w:sz w:val="14"/>
                <w:szCs w:val="14"/>
              </w:rPr>
            </w:pPr>
          </w:p>
          <w:p w14:paraId="42EDCED3" w14:textId="39576F8C" w:rsidR="00AD2393" w:rsidRPr="008C650C" w:rsidRDefault="00AD2393" w:rsidP="00AD2393">
            <w:pPr>
              <w:jc w:val="center"/>
              <w:rPr>
                <w:rFonts w:ascii="Sassoon Infant Rg" w:hAnsi="Sassoon Infant Rg"/>
                <w:sz w:val="14"/>
                <w:szCs w:val="14"/>
              </w:rPr>
            </w:pPr>
          </w:p>
        </w:tc>
        <w:tc>
          <w:tcPr>
            <w:tcW w:w="2322" w:type="dxa"/>
            <w:shd w:val="clear" w:color="auto" w:fill="F19BE8"/>
          </w:tcPr>
          <w:p w14:paraId="2A3D3C0A" w14:textId="6B802424" w:rsidR="00AD2393" w:rsidRPr="00184E3A" w:rsidRDefault="00AD2393" w:rsidP="00184E3A">
            <w:pPr>
              <w:rPr>
                <w:rFonts w:ascii="Sassoon Infant Rg" w:hAnsi="Sassoon Infant Rg"/>
                <w:sz w:val="14"/>
                <w:szCs w:val="14"/>
              </w:rPr>
            </w:pPr>
            <w:r>
              <w:rPr>
                <w:rFonts w:ascii="Sassoon Infant Rg" w:hAnsi="Sassoon Infant Rg"/>
                <w:sz w:val="14"/>
                <w:szCs w:val="14"/>
              </w:rPr>
              <w:t>Read individual letters by saying the sounds.</w:t>
            </w:r>
          </w:p>
        </w:tc>
        <w:tc>
          <w:tcPr>
            <w:tcW w:w="2322" w:type="dxa"/>
            <w:shd w:val="clear" w:color="auto" w:fill="F19BE8"/>
          </w:tcPr>
          <w:p w14:paraId="0A3514D7" w14:textId="4DB7931D" w:rsidR="00AD2393" w:rsidRPr="00184E3A" w:rsidRDefault="00AD2393" w:rsidP="00184E3A">
            <w:pPr>
              <w:rPr>
                <w:rFonts w:ascii="Sassoon Infant Rg" w:hAnsi="Sassoon Infant Rg"/>
                <w:sz w:val="14"/>
                <w:szCs w:val="14"/>
              </w:rPr>
            </w:pPr>
            <w:r>
              <w:rPr>
                <w:rFonts w:ascii="Sassoon Infant Rg" w:hAnsi="Sassoon Infant Rg"/>
                <w:sz w:val="14"/>
                <w:szCs w:val="14"/>
              </w:rPr>
              <w:t>Read short words containing known letter sounds.</w:t>
            </w:r>
          </w:p>
        </w:tc>
        <w:tc>
          <w:tcPr>
            <w:tcW w:w="2322" w:type="dxa"/>
            <w:shd w:val="clear" w:color="auto" w:fill="F19BE8"/>
          </w:tcPr>
          <w:p w14:paraId="316D4157" w14:textId="2C42AB56" w:rsidR="00AD2393" w:rsidRPr="00184E3A" w:rsidRDefault="00AD2393" w:rsidP="00184E3A">
            <w:pPr>
              <w:rPr>
                <w:rFonts w:ascii="Sassoon Infant Rg" w:hAnsi="Sassoon Infant Rg"/>
                <w:sz w:val="14"/>
                <w:szCs w:val="14"/>
              </w:rPr>
            </w:pPr>
            <w:r>
              <w:rPr>
                <w:rFonts w:ascii="Sassoon Infant Rg" w:hAnsi="Sassoon Infant Rg"/>
                <w:sz w:val="14"/>
                <w:szCs w:val="14"/>
              </w:rPr>
              <w:t>To read digraphs and trigraphs within words.</w:t>
            </w:r>
          </w:p>
        </w:tc>
        <w:tc>
          <w:tcPr>
            <w:tcW w:w="2322" w:type="dxa"/>
            <w:shd w:val="clear" w:color="auto" w:fill="F19BE8"/>
          </w:tcPr>
          <w:p w14:paraId="410AF1F3" w14:textId="3F626DD4" w:rsidR="00AD2393" w:rsidRPr="003A3FD9" w:rsidRDefault="00AD2393" w:rsidP="00184E3A">
            <w:pPr>
              <w:rPr>
                <w:rFonts w:ascii="Sassoon Infant Rg" w:hAnsi="Sassoon Infant Rg"/>
                <w:sz w:val="14"/>
                <w:szCs w:val="14"/>
              </w:rPr>
            </w:pPr>
            <w:r>
              <w:rPr>
                <w:sz w:val="14"/>
                <w:szCs w:val="14"/>
              </w:rPr>
              <w:t>To independently r</w:t>
            </w:r>
            <w:r w:rsidRPr="003A3FD9">
              <w:rPr>
                <w:sz w:val="14"/>
                <w:szCs w:val="14"/>
              </w:rPr>
              <w:t xml:space="preserve">ead simple phrases and sentences </w:t>
            </w:r>
            <w:r>
              <w:rPr>
                <w:sz w:val="14"/>
                <w:szCs w:val="14"/>
              </w:rPr>
              <w:t>which include</w:t>
            </w:r>
            <w:r w:rsidRPr="003A3FD9">
              <w:rPr>
                <w:sz w:val="14"/>
                <w:szCs w:val="14"/>
              </w:rPr>
              <w:t xml:space="preserve"> </w:t>
            </w:r>
            <w:r>
              <w:rPr>
                <w:sz w:val="14"/>
                <w:szCs w:val="14"/>
              </w:rPr>
              <w:t>some</w:t>
            </w:r>
            <w:r w:rsidRPr="003A3FD9">
              <w:rPr>
                <w:sz w:val="14"/>
                <w:szCs w:val="14"/>
              </w:rPr>
              <w:t> exception words.</w:t>
            </w:r>
          </w:p>
        </w:tc>
        <w:tc>
          <w:tcPr>
            <w:tcW w:w="2322" w:type="dxa"/>
            <w:shd w:val="clear" w:color="auto" w:fill="F19BE8"/>
          </w:tcPr>
          <w:p w14:paraId="609FD0BE" w14:textId="2227A039" w:rsidR="00AD2393" w:rsidRPr="00447E66" w:rsidRDefault="00AD2393" w:rsidP="00447E66">
            <w:pPr>
              <w:pStyle w:val="NoSpacing"/>
              <w:rPr>
                <w:sz w:val="14"/>
                <w:szCs w:val="14"/>
              </w:rPr>
            </w:pPr>
            <w:r>
              <w:rPr>
                <w:sz w:val="14"/>
                <w:szCs w:val="14"/>
              </w:rPr>
              <w:t xml:space="preserve">Re-read books, to improve fluency and understanding. </w:t>
            </w:r>
          </w:p>
        </w:tc>
        <w:tc>
          <w:tcPr>
            <w:tcW w:w="2322" w:type="dxa"/>
            <w:shd w:val="clear" w:color="auto" w:fill="F19BE8"/>
          </w:tcPr>
          <w:p w14:paraId="285907D9" w14:textId="4D68273D" w:rsidR="00AD2393" w:rsidRPr="00447E66" w:rsidRDefault="00AD2393" w:rsidP="00447E66">
            <w:pPr>
              <w:pStyle w:val="NoSpacing"/>
              <w:rPr>
                <w:sz w:val="14"/>
                <w:szCs w:val="14"/>
              </w:rPr>
            </w:pPr>
            <w:r>
              <w:rPr>
                <w:sz w:val="14"/>
                <w:szCs w:val="14"/>
              </w:rPr>
              <w:t xml:space="preserve">Re-read own writing to check for sense. </w:t>
            </w:r>
          </w:p>
        </w:tc>
      </w:tr>
      <w:tr w:rsidR="00AD2393" w:rsidRPr="009930A4" w14:paraId="2E63EB06" w14:textId="77777777" w:rsidTr="007E7D46">
        <w:trPr>
          <w:trHeight w:val="252"/>
        </w:trPr>
        <w:tc>
          <w:tcPr>
            <w:tcW w:w="2322" w:type="dxa"/>
            <w:vMerge/>
            <w:shd w:val="clear" w:color="auto" w:fill="F19BE8"/>
          </w:tcPr>
          <w:p w14:paraId="5B337838" w14:textId="77777777" w:rsidR="00AD2393" w:rsidRPr="00447E66" w:rsidRDefault="00AD2393" w:rsidP="00EE3AC6">
            <w:pPr>
              <w:jc w:val="center"/>
              <w:rPr>
                <w:rFonts w:ascii="Sassoon Infant Rg" w:hAnsi="Sassoon Infant Rg"/>
                <w:b/>
                <w:bCs/>
                <w:sz w:val="14"/>
                <w:szCs w:val="14"/>
              </w:rPr>
            </w:pPr>
          </w:p>
        </w:tc>
        <w:tc>
          <w:tcPr>
            <w:tcW w:w="13932" w:type="dxa"/>
            <w:gridSpan w:val="6"/>
            <w:shd w:val="clear" w:color="auto" w:fill="F19BE8"/>
          </w:tcPr>
          <w:p w14:paraId="4B559C8F" w14:textId="67A915A1" w:rsidR="00AD2393" w:rsidRPr="007E7D46" w:rsidRDefault="00AD2393" w:rsidP="007E7D46">
            <w:pPr>
              <w:jc w:val="center"/>
              <w:rPr>
                <w:rFonts w:ascii="Sassoon Infant Rg" w:hAnsi="Sassoon Infant Rg"/>
                <w:sz w:val="14"/>
                <w:szCs w:val="14"/>
              </w:rPr>
            </w:pPr>
            <w:r>
              <w:rPr>
                <w:rFonts w:ascii="Sassoon Infant Rg" w:hAnsi="Sassoon Infant Rg"/>
                <w:sz w:val="14"/>
                <w:szCs w:val="14"/>
              </w:rPr>
              <w:t xml:space="preserve">Refer to the Little </w:t>
            </w:r>
            <w:proofErr w:type="spellStart"/>
            <w:r>
              <w:rPr>
                <w:rFonts w:ascii="Sassoon Infant Rg" w:hAnsi="Sassoon Infant Rg"/>
                <w:sz w:val="14"/>
                <w:szCs w:val="14"/>
              </w:rPr>
              <w:t>Wandle</w:t>
            </w:r>
            <w:proofErr w:type="spellEnd"/>
            <w:r>
              <w:rPr>
                <w:rFonts w:ascii="Sassoon Infant Rg" w:hAnsi="Sassoon Infant Rg"/>
                <w:sz w:val="14"/>
                <w:szCs w:val="14"/>
              </w:rPr>
              <w:t xml:space="preserve"> Letters and Sounds Revised Reception progression document for full details of half termly progression of phonic skills and knowledge.</w:t>
            </w:r>
          </w:p>
        </w:tc>
      </w:tr>
      <w:tr w:rsidR="00FE4F78" w:rsidRPr="009930A4" w14:paraId="40D9A8EC" w14:textId="7A8EEA1E" w:rsidTr="007E7D46">
        <w:tc>
          <w:tcPr>
            <w:tcW w:w="2322" w:type="dxa"/>
            <w:shd w:val="clear" w:color="auto" w:fill="F19BE8"/>
          </w:tcPr>
          <w:p w14:paraId="1D6F1385" w14:textId="1EDEF512" w:rsidR="00184E3A" w:rsidRPr="001403C3" w:rsidRDefault="00184E3A" w:rsidP="00EE3AC6">
            <w:pPr>
              <w:jc w:val="center"/>
              <w:rPr>
                <w:rFonts w:ascii="Sassoon Infant Rg" w:hAnsi="Sassoon Infant Rg"/>
                <w:b/>
                <w:bCs/>
                <w:sz w:val="14"/>
                <w:szCs w:val="14"/>
              </w:rPr>
            </w:pPr>
            <w:r w:rsidRPr="001403C3">
              <w:rPr>
                <w:rFonts w:ascii="Sassoon Infant Rg" w:hAnsi="Sassoon Infant Rg"/>
                <w:b/>
                <w:bCs/>
                <w:sz w:val="14"/>
                <w:szCs w:val="14"/>
              </w:rPr>
              <w:t>Writing</w:t>
            </w:r>
          </w:p>
        </w:tc>
        <w:tc>
          <w:tcPr>
            <w:tcW w:w="2322" w:type="dxa"/>
            <w:shd w:val="clear" w:color="auto" w:fill="F19BE8"/>
          </w:tcPr>
          <w:p w14:paraId="29AAEE63" w14:textId="77777777" w:rsidR="00D04E36" w:rsidRPr="001403C3" w:rsidRDefault="00D04E36" w:rsidP="00184E3A">
            <w:pPr>
              <w:rPr>
                <w:sz w:val="14"/>
                <w:szCs w:val="14"/>
              </w:rPr>
            </w:pPr>
            <w:r w:rsidRPr="001403C3">
              <w:rPr>
                <w:sz w:val="14"/>
                <w:szCs w:val="14"/>
              </w:rPr>
              <w:t xml:space="preserve">To copy their name </w:t>
            </w:r>
          </w:p>
          <w:p w14:paraId="0B589EED" w14:textId="77777777" w:rsidR="00D04E36" w:rsidRPr="001403C3" w:rsidRDefault="00D04E36" w:rsidP="00184E3A">
            <w:pPr>
              <w:rPr>
                <w:sz w:val="14"/>
                <w:szCs w:val="14"/>
              </w:rPr>
            </w:pPr>
            <w:r w:rsidRPr="001403C3">
              <w:rPr>
                <w:sz w:val="14"/>
                <w:szCs w:val="14"/>
              </w:rPr>
              <w:t>To give meanings to the marks they make</w:t>
            </w:r>
          </w:p>
          <w:p w14:paraId="7901E141" w14:textId="77777777" w:rsidR="00D04E36" w:rsidRPr="001403C3" w:rsidRDefault="00D04E36" w:rsidP="00184E3A">
            <w:pPr>
              <w:rPr>
                <w:sz w:val="14"/>
                <w:szCs w:val="14"/>
              </w:rPr>
            </w:pPr>
            <w:r w:rsidRPr="001403C3">
              <w:rPr>
                <w:sz w:val="14"/>
                <w:szCs w:val="14"/>
              </w:rPr>
              <w:t xml:space="preserve">To copy taught letters </w:t>
            </w:r>
          </w:p>
          <w:p w14:paraId="167B1C9B" w14:textId="77777777" w:rsidR="00D04E36" w:rsidRPr="001403C3" w:rsidRDefault="00D04E36" w:rsidP="00184E3A">
            <w:pPr>
              <w:rPr>
                <w:sz w:val="14"/>
                <w:szCs w:val="14"/>
              </w:rPr>
            </w:pPr>
            <w:r w:rsidRPr="001403C3">
              <w:rPr>
                <w:sz w:val="14"/>
                <w:szCs w:val="14"/>
              </w:rPr>
              <w:t xml:space="preserve">To write initial sounds </w:t>
            </w:r>
          </w:p>
          <w:p w14:paraId="494C92E8" w14:textId="582B76D8" w:rsidR="00D04E36" w:rsidRPr="001403C3" w:rsidRDefault="00D04E36" w:rsidP="00184E3A">
            <w:pPr>
              <w:rPr>
                <w:rFonts w:ascii="Sassoon Infant Rg" w:hAnsi="Sassoon Infant Rg"/>
                <w:sz w:val="14"/>
                <w:szCs w:val="14"/>
              </w:rPr>
            </w:pPr>
            <w:r w:rsidRPr="001403C3">
              <w:rPr>
                <w:sz w:val="14"/>
                <w:szCs w:val="14"/>
              </w:rPr>
              <w:t>To begin to write CVC words using taught sounds</w:t>
            </w:r>
          </w:p>
        </w:tc>
        <w:tc>
          <w:tcPr>
            <w:tcW w:w="2322" w:type="dxa"/>
            <w:shd w:val="clear" w:color="auto" w:fill="F19BE8"/>
          </w:tcPr>
          <w:p w14:paraId="3AFD22B8" w14:textId="77777777" w:rsidR="00D04E36" w:rsidRPr="001403C3" w:rsidRDefault="00D04E36" w:rsidP="00184E3A">
            <w:pPr>
              <w:rPr>
                <w:sz w:val="14"/>
                <w:szCs w:val="14"/>
              </w:rPr>
            </w:pPr>
            <w:r w:rsidRPr="001403C3">
              <w:rPr>
                <w:sz w:val="14"/>
                <w:szCs w:val="14"/>
              </w:rPr>
              <w:t xml:space="preserve">To write their name </w:t>
            </w:r>
          </w:p>
          <w:p w14:paraId="0311223F" w14:textId="77777777" w:rsidR="001405AC" w:rsidRDefault="00D04E36" w:rsidP="00184E3A">
            <w:pPr>
              <w:rPr>
                <w:sz w:val="14"/>
                <w:szCs w:val="14"/>
              </w:rPr>
            </w:pPr>
            <w:r w:rsidRPr="001403C3">
              <w:rPr>
                <w:sz w:val="14"/>
                <w:szCs w:val="14"/>
              </w:rPr>
              <w:t>To use the correct letter formation of taught letters</w:t>
            </w:r>
          </w:p>
          <w:p w14:paraId="06F1F931" w14:textId="435B79B8" w:rsidR="00D04E36" w:rsidRPr="001403C3" w:rsidRDefault="00D04E36" w:rsidP="00184E3A">
            <w:pPr>
              <w:rPr>
                <w:sz w:val="14"/>
                <w:szCs w:val="14"/>
              </w:rPr>
            </w:pPr>
            <w:r w:rsidRPr="001403C3">
              <w:rPr>
                <w:sz w:val="14"/>
                <w:szCs w:val="14"/>
              </w:rPr>
              <w:t xml:space="preserve">To write words and labels using taught sounds </w:t>
            </w:r>
          </w:p>
          <w:p w14:paraId="19ACB3F6" w14:textId="1C29B42E" w:rsidR="00184E3A" w:rsidRPr="001403C3" w:rsidRDefault="00D04E36" w:rsidP="00184E3A">
            <w:pPr>
              <w:rPr>
                <w:rFonts w:ascii="Sassoon Infant Rg" w:hAnsi="Sassoon Infant Rg"/>
                <w:sz w:val="14"/>
                <w:szCs w:val="14"/>
              </w:rPr>
            </w:pPr>
            <w:r w:rsidRPr="001403C3">
              <w:rPr>
                <w:sz w:val="14"/>
                <w:szCs w:val="14"/>
              </w:rPr>
              <w:t>To begin to write captions using taught sounds</w:t>
            </w:r>
          </w:p>
        </w:tc>
        <w:tc>
          <w:tcPr>
            <w:tcW w:w="2322" w:type="dxa"/>
            <w:shd w:val="clear" w:color="auto" w:fill="F19BE8"/>
          </w:tcPr>
          <w:p w14:paraId="4DD272EF" w14:textId="77777777" w:rsidR="00D04E36" w:rsidRPr="001403C3" w:rsidRDefault="00D04E36" w:rsidP="00184E3A">
            <w:pPr>
              <w:rPr>
                <w:sz w:val="14"/>
                <w:szCs w:val="14"/>
              </w:rPr>
            </w:pPr>
            <w:r w:rsidRPr="001403C3">
              <w:rPr>
                <w:sz w:val="14"/>
                <w:szCs w:val="14"/>
              </w:rPr>
              <w:t xml:space="preserve">To form lowercase letters correctly </w:t>
            </w:r>
          </w:p>
          <w:p w14:paraId="3D38DB20" w14:textId="77777777" w:rsidR="00D04E36" w:rsidRPr="001403C3" w:rsidRDefault="00D04E36" w:rsidP="00184E3A">
            <w:pPr>
              <w:rPr>
                <w:sz w:val="14"/>
                <w:szCs w:val="14"/>
              </w:rPr>
            </w:pPr>
            <w:r w:rsidRPr="001403C3">
              <w:rPr>
                <w:sz w:val="14"/>
                <w:szCs w:val="14"/>
              </w:rPr>
              <w:t xml:space="preserve">To begin to write sentences using fingers spaces </w:t>
            </w:r>
          </w:p>
          <w:p w14:paraId="000DA2C2" w14:textId="77777777" w:rsidR="00D04E36" w:rsidRPr="001403C3" w:rsidRDefault="00D04E36" w:rsidP="00184E3A">
            <w:pPr>
              <w:rPr>
                <w:sz w:val="14"/>
                <w:szCs w:val="14"/>
              </w:rPr>
            </w:pPr>
            <w:r w:rsidRPr="001403C3">
              <w:rPr>
                <w:sz w:val="14"/>
                <w:szCs w:val="14"/>
              </w:rPr>
              <w:t xml:space="preserve">To understand that sentences start with a capital letter and end with a full stop </w:t>
            </w:r>
          </w:p>
          <w:p w14:paraId="272EF6B4" w14:textId="77777777" w:rsidR="00D04E36" w:rsidRPr="001403C3" w:rsidRDefault="00D04E36" w:rsidP="00184E3A">
            <w:pPr>
              <w:rPr>
                <w:sz w:val="14"/>
                <w:szCs w:val="14"/>
              </w:rPr>
            </w:pPr>
            <w:r w:rsidRPr="001403C3">
              <w:rPr>
                <w:sz w:val="14"/>
                <w:szCs w:val="14"/>
              </w:rPr>
              <w:t xml:space="preserve">To spell words using taught sounds </w:t>
            </w:r>
          </w:p>
          <w:p w14:paraId="1180AA81" w14:textId="40C9DCCC" w:rsidR="00184E3A" w:rsidRPr="001403C3" w:rsidRDefault="00D04E36" w:rsidP="00184E3A">
            <w:pPr>
              <w:rPr>
                <w:rFonts w:ascii="Sassoon Infant Rg" w:hAnsi="Sassoon Infant Rg"/>
                <w:sz w:val="14"/>
                <w:szCs w:val="14"/>
              </w:rPr>
            </w:pPr>
            <w:r w:rsidRPr="001403C3">
              <w:rPr>
                <w:sz w:val="14"/>
                <w:szCs w:val="14"/>
              </w:rPr>
              <w:t>To spell some tricky words correctly</w:t>
            </w:r>
          </w:p>
        </w:tc>
        <w:tc>
          <w:tcPr>
            <w:tcW w:w="2322" w:type="dxa"/>
            <w:shd w:val="clear" w:color="auto" w:fill="F19BE8"/>
          </w:tcPr>
          <w:p w14:paraId="56CA8ABD" w14:textId="77777777" w:rsidR="00D04E36" w:rsidRPr="001403C3" w:rsidRDefault="00D04E36" w:rsidP="00184E3A">
            <w:pPr>
              <w:rPr>
                <w:sz w:val="14"/>
                <w:szCs w:val="14"/>
              </w:rPr>
            </w:pPr>
            <w:r w:rsidRPr="001403C3">
              <w:rPr>
                <w:sz w:val="14"/>
                <w:szCs w:val="14"/>
              </w:rPr>
              <w:t xml:space="preserve">To form lowercase letters correctly and begin to former capital letters </w:t>
            </w:r>
          </w:p>
          <w:p w14:paraId="3C98C73A" w14:textId="77777777" w:rsidR="00D04E36" w:rsidRPr="001403C3" w:rsidRDefault="00D04E36" w:rsidP="00184E3A">
            <w:pPr>
              <w:rPr>
                <w:sz w:val="14"/>
                <w:szCs w:val="14"/>
              </w:rPr>
            </w:pPr>
            <w:r w:rsidRPr="001403C3">
              <w:rPr>
                <w:sz w:val="14"/>
                <w:szCs w:val="14"/>
              </w:rPr>
              <w:t xml:space="preserve">To write sentences using finger spaces and full stops </w:t>
            </w:r>
          </w:p>
          <w:p w14:paraId="7C557DB3" w14:textId="77777777" w:rsidR="00D04E36" w:rsidRPr="001403C3" w:rsidRDefault="00D04E36" w:rsidP="00184E3A">
            <w:pPr>
              <w:rPr>
                <w:sz w:val="14"/>
                <w:szCs w:val="14"/>
              </w:rPr>
            </w:pPr>
            <w:r w:rsidRPr="001403C3">
              <w:rPr>
                <w:sz w:val="14"/>
                <w:szCs w:val="14"/>
              </w:rPr>
              <w:t xml:space="preserve">To spell words using taught sounds </w:t>
            </w:r>
          </w:p>
          <w:p w14:paraId="1019CAF1" w14:textId="2BFB2565" w:rsidR="00184E3A" w:rsidRPr="001403C3" w:rsidRDefault="00184E3A" w:rsidP="00184E3A">
            <w:pPr>
              <w:rPr>
                <w:rFonts w:ascii="Sassoon Infant Rg" w:hAnsi="Sassoon Infant Rg"/>
                <w:sz w:val="14"/>
                <w:szCs w:val="14"/>
              </w:rPr>
            </w:pPr>
          </w:p>
        </w:tc>
        <w:tc>
          <w:tcPr>
            <w:tcW w:w="2322" w:type="dxa"/>
            <w:shd w:val="clear" w:color="auto" w:fill="F19BE8"/>
          </w:tcPr>
          <w:p w14:paraId="631080B1" w14:textId="77777777" w:rsidR="00D04E36" w:rsidRPr="001403C3" w:rsidRDefault="00D04E36" w:rsidP="00184E3A">
            <w:pPr>
              <w:rPr>
                <w:sz w:val="14"/>
                <w:szCs w:val="14"/>
              </w:rPr>
            </w:pPr>
            <w:r w:rsidRPr="001403C3">
              <w:rPr>
                <w:sz w:val="14"/>
                <w:szCs w:val="14"/>
              </w:rPr>
              <w:t xml:space="preserve">To form lowercase and capital letters correctly </w:t>
            </w:r>
          </w:p>
          <w:p w14:paraId="606E98B0" w14:textId="77777777" w:rsidR="00D04E36" w:rsidRPr="001403C3" w:rsidRDefault="00D04E36" w:rsidP="00184E3A">
            <w:pPr>
              <w:rPr>
                <w:sz w:val="14"/>
                <w:szCs w:val="14"/>
              </w:rPr>
            </w:pPr>
            <w:r w:rsidRPr="001403C3">
              <w:rPr>
                <w:sz w:val="14"/>
                <w:szCs w:val="14"/>
              </w:rPr>
              <w:t xml:space="preserve">To begin to write longer words which are spelt phonetically </w:t>
            </w:r>
          </w:p>
          <w:p w14:paraId="25A2B535" w14:textId="77777777" w:rsidR="00184E3A" w:rsidRPr="001403C3" w:rsidRDefault="00D04E36" w:rsidP="00184E3A">
            <w:pPr>
              <w:rPr>
                <w:sz w:val="14"/>
                <w:szCs w:val="14"/>
              </w:rPr>
            </w:pPr>
            <w:r w:rsidRPr="001403C3">
              <w:rPr>
                <w:sz w:val="14"/>
                <w:szCs w:val="14"/>
              </w:rPr>
              <w:t>To begin to read their work back</w:t>
            </w:r>
          </w:p>
          <w:p w14:paraId="488B3C3E" w14:textId="6E0E6B6C" w:rsidR="002D25F7" w:rsidRPr="001403C3" w:rsidRDefault="002D25F7" w:rsidP="00184E3A">
            <w:pPr>
              <w:rPr>
                <w:rFonts w:ascii="Sassoon Infant Rg" w:hAnsi="Sassoon Infant Rg"/>
                <w:sz w:val="14"/>
                <w:szCs w:val="14"/>
              </w:rPr>
            </w:pPr>
            <w:r w:rsidRPr="001403C3">
              <w:rPr>
                <w:sz w:val="14"/>
                <w:szCs w:val="14"/>
              </w:rPr>
              <w:t>To spell further tricky words correctly</w:t>
            </w:r>
          </w:p>
        </w:tc>
        <w:tc>
          <w:tcPr>
            <w:tcW w:w="2322" w:type="dxa"/>
            <w:shd w:val="clear" w:color="auto" w:fill="F19BE8"/>
          </w:tcPr>
          <w:p w14:paraId="33AE64B6" w14:textId="36FB47D1" w:rsidR="00AC4830" w:rsidRPr="001403C3" w:rsidRDefault="00AC4830" w:rsidP="00AC4830">
            <w:pPr>
              <w:rPr>
                <w:sz w:val="14"/>
                <w:szCs w:val="14"/>
              </w:rPr>
            </w:pPr>
            <w:r w:rsidRPr="001403C3">
              <w:rPr>
                <w:sz w:val="14"/>
                <w:szCs w:val="14"/>
              </w:rPr>
              <w:t xml:space="preserve">To begin to use a capital letter at the start of a sentence </w:t>
            </w:r>
          </w:p>
          <w:p w14:paraId="445A65DF" w14:textId="77777777" w:rsidR="00AC4830" w:rsidRPr="001403C3" w:rsidRDefault="00AC4830" w:rsidP="00AC4830">
            <w:pPr>
              <w:rPr>
                <w:sz w:val="14"/>
                <w:szCs w:val="14"/>
              </w:rPr>
            </w:pPr>
            <w:r w:rsidRPr="001403C3">
              <w:rPr>
                <w:sz w:val="14"/>
                <w:szCs w:val="14"/>
              </w:rPr>
              <w:t xml:space="preserve">To use finger spaces and full stops when writing a sentence </w:t>
            </w:r>
          </w:p>
          <w:p w14:paraId="57B87C61" w14:textId="6AB085F9" w:rsidR="00184E3A" w:rsidRPr="001403C3" w:rsidRDefault="00AC4830" w:rsidP="00447E66">
            <w:pPr>
              <w:pStyle w:val="NoSpacing"/>
              <w:rPr>
                <w:sz w:val="14"/>
                <w:szCs w:val="14"/>
              </w:rPr>
            </w:pPr>
            <w:r w:rsidRPr="001403C3">
              <w:rPr>
                <w:sz w:val="14"/>
                <w:szCs w:val="14"/>
              </w:rPr>
              <w:t>To read their work back</w:t>
            </w:r>
          </w:p>
        </w:tc>
      </w:tr>
      <w:tr w:rsidR="001403C3" w:rsidRPr="009930A4" w14:paraId="7963C7AE" w14:textId="5B887C43" w:rsidTr="007E7D46">
        <w:trPr>
          <w:trHeight w:val="257"/>
        </w:trPr>
        <w:tc>
          <w:tcPr>
            <w:tcW w:w="2322" w:type="dxa"/>
            <w:shd w:val="clear" w:color="auto" w:fill="D0CECE" w:themeFill="background2" w:themeFillShade="E6"/>
          </w:tcPr>
          <w:p w14:paraId="02FF7552" w14:textId="74A4CADC" w:rsidR="001403C3" w:rsidRPr="001403C3" w:rsidRDefault="001403C3" w:rsidP="00EE3AC6">
            <w:pPr>
              <w:jc w:val="center"/>
              <w:rPr>
                <w:rFonts w:ascii="Sassoon Infant Rg" w:hAnsi="Sassoon Infant Rg"/>
                <w:b/>
                <w:bCs/>
                <w:sz w:val="14"/>
                <w:szCs w:val="14"/>
              </w:rPr>
            </w:pPr>
            <w:r w:rsidRPr="001403C3">
              <w:rPr>
                <w:rFonts w:ascii="Sassoon Infant Rg" w:hAnsi="Sassoon Infant Rg"/>
                <w:b/>
                <w:bCs/>
                <w:sz w:val="14"/>
                <w:szCs w:val="14"/>
              </w:rPr>
              <w:t>Number and Numerical Patterns</w:t>
            </w:r>
          </w:p>
          <w:p w14:paraId="79323BAD" w14:textId="40427AC5" w:rsidR="001403C3" w:rsidRPr="001403C3" w:rsidRDefault="001403C3" w:rsidP="001403C3">
            <w:pPr>
              <w:rPr>
                <w:rFonts w:ascii="Sassoon Infant Rg" w:hAnsi="Sassoon Infant Rg"/>
                <w:bCs/>
                <w:sz w:val="14"/>
                <w:szCs w:val="14"/>
              </w:rPr>
            </w:pPr>
          </w:p>
        </w:tc>
        <w:tc>
          <w:tcPr>
            <w:tcW w:w="13932" w:type="dxa"/>
            <w:gridSpan w:val="6"/>
            <w:shd w:val="clear" w:color="auto" w:fill="D0CECE" w:themeFill="background2" w:themeFillShade="E6"/>
          </w:tcPr>
          <w:p w14:paraId="7F0C3C09" w14:textId="136822C7" w:rsidR="001403C3" w:rsidRPr="001403C3" w:rsidRDefault="001403C3" w:rsidP="001403C3">
            <w:pPr>
              <w:jc w:val="center"/>
              <w:rPr>
                <w:rFonts w:ascii="Sassoon Infant Rg" w:hAnsi="Sassoon Infant Rg"/>
                <w:sz w:val="14"/>
                <w:szCs w:val="14"/>
              </w:rPr>
            </w:pPr>
            <w:r w:rsidRPr="001403C3">
              <w:rPr>
                <w:rFonts w:ascii="Sassoon Infant Rg" w:hAnsi="Sassoon Infant Rg"/>
                <w:bCs/>
                <w:sz w:val="14"/>
                <w:szCs w:val="14"/>
              </w:rPr>
              <w:t>Refer to the NCETM Mastering Number progression document for full details of half termly progression of skills and knowledge.</w:t>
            </w:r>
          </w:p>
        </w:tc>
      </w:tr>
      <w:tr w:rsidR="00FE4F78" w:rsidRPr="009930A4" w14:paraId="6ABA3FEF" w14:textId="024A5456" w:rsidTr="00480A1D">
        <w:trPr>
          <w:trHeight w:val="1880"/>
        </w:trPr>
        <w:tc>
          <w:tcPr>
            <w:tcW w:w="2322" w:type="dxa"/>
            <w:shd w:val="clear" w:color="auto" w:fill="D0CECE" w:themeFill="background2" w:themeFillShade="E6"/>
          </w:tcPr>
          <w:p w14:paraId="03F04970" w14:textId="4151FD0F" w:rsidR="00FE4F78" w:rsidRPr="001403C3" w:rsidRDefault="001403C3" w:rsidP="001403C3">
            <w:pPr>
              <w:jc w:val="center"/>
              <w:rPr>
                <w:rFonts w:ascii="Sassoon Infant Rg" w:hAnsi="Sassoon Infant Rg"/>
                <w:b/>
                <w:bCs/>
                <w:sz w:val="14"/>
                <w:szCs w:val="14"/>
              </w:rPr>
            </w:pPr>
            <w:r w:rsidRPr="001403C3">
              <w:rPr>
                <w:rFonts w:ascii="Sassoon Infant Rg" w:hAnsi="Sassoon Infant Rg"/>
                <w:b/>
                <w:bCs/>
                <w:sz w:val="14"/>
                <w:szCs w:val="14"/>
              </w:rPr>
              <w:t>M</w:t>
            </w:r>
            <w:r w:rsidR="00FE4F78" w:rsidRPr="001403C3">
              <w:rPr>
                <w:rFonts w:ascii="Sassoon Infant Rg" w:hAnsi="Sassoon Infant Rg"/>
                <w:b/>
                <w:bCs/>
                <w:sz w:val="14"/>
                <w:szCs w:val="14"/>
              </w:rPr>
              <w:t>easures</w:t>
            </w:r>
          </w:p>
        </w:tc>
        <w:tc>
          <w:tcPr>
            <w:tcW w:w="2322" w:type="dxa"/>
            <w:shd w:val="clear" w:color="auto" w:fill="D0CECE" w:themeFill="background2" w:themeFillShade="E6"/>
          </w:tcPr>
          <w:p w14:paraId="137A856D" w14:textId="68E3E4F2" w:rsidR="00FE4F78" w:rsidRPr="001403C3" w:rsidRDefault="00283D8D" w:rsidP="004E3C00">
            <w:pPr>
              <w:rPr>
                <w:rFonts w:ascii="Sassoon Infant Rg" w:hAnsi="Sassoon Infant Rg"/>
                <w:sz w:val="14"/>
                <w:szCs w:val="14"/>
              </w:rPr>
            </w:pPr>
            <w:r w:rsidRPr="001403C3">
              <w:rPr>
                <w:rFonts w:ascii="Sassoon Infant Rg" w:hAnsi="Sassoon Infant Rg"/>
                <w:sz w:val="14"/>
                <w:szCs w:val="14"/>
              </w:rPr>
              <w:t>To build with shapes.</w:t>
            </w:r>
          </w:p>
          <w:p w14:paraId="3EDF565E" w14:textId="032384BC" w:rsidR="00043FE2" w:rsidRDefault="00FE4F78" w:rsidP="004E3C00">
            <w:pPr>
              <w:rPr>
                <w:rFonts w:ascii="Sassoon Infant Rg" w:hAnsi="Sassoon Infant Rg"/>
                <w:sz w:val="14"/>
                <w:szCs w:val="14"/>
              </w:rPr>
            </w:pPr>
            <w:r w:rsidRPr="001403C3">
              <w:rPr>
                <w:rFonts w:ascii="Sassoon Infant Rg" w:hAnsi="Sassoon Infant Rg"/>
                <w:sz w:val="14"/>
                <w:szCs w:val="14"/>
              </w:rPr>
              <w:t>To recognise a repeating pattern.</w:t>
            </w:r>
          </w:p>
          <w:p w14:paraId="6F1E559D" w14:textId="573C1DD9" w:rsidR="00FE4F78" w:rsidRPr="001403C3" w:rsidRDefault="00043FE2" w:rsidP="004E3C00">
            <w:pPr>
              <w:rPr>
                <w:rFonts w:ascii="Sassoon Infant Rg" w:hAnsi="Sassoon Infant Rg"/>
                <w:sz w:val="14"/>
                <w:szCs w:val="14"/>
              </w:rPr>
            </w:pPr>
            <w:r w:rsidRPr="001403C3">
              <w:rPr>
                <w:rFonts w:ascii="Sassoon Infant Rg" w:hAnsi="Sassoon Infant Rg"/>
                <w:sz w:val="14"/>
                <w:szCs w:val="14"/>
              </w:rPr>
              <w:t>To compare length</w:t>
            </w:r>
            <w:r w:rsidR="00CF3A39">
              <w:rPr>
                <w:rFonts w:ascii="Sassoon Infant Rg" w:hAnsi="Sassoon Infant Rg"/>
                <w:sz w:val="14"/>
                <w:szCs w:val="14"/>
              </w:rPr>
              <w:t>s</w:t>
            </w:r>
            <w:r w:rsidRPr="001403C3">
              <w:rPr>
                <w:rFonts w:ascii="Sassoon Infant Rg" w:hAnsi="Sassoon Infant Rg"/>
                <w:sz w:val="14"/>
                <w:szCs w:val="14"/>
              </w:rPr>
              <w:t>, using the vocabulary longer and shorter.</w:t>
            </w:r>
          </w:p>
        </w:tc>
        <w:tc>
          <w:tcPr>
            <w:tcW w:w="2322" w:type="dxa"/>
            <w:shd w:val="clear" w:color="auto" w:fill="D0CECE" w:themeFill="background2" w:themeFillShade="E6"/>
          </w:tcPr>
          <w:p w14:paraId="515C7C46" w14:textId="2BF7EFF1" w:rsidR="00FE4F78" w:rsidRPr="001403C3" w:rsidRDefault="00283D8D" w:rsidP="004E3C00">
            <w:pPr>
              <w:rPr>
                <w:rFonts w:ascii="Sassoon Infant Rg" w:hAnsi="Sassoon Infant Rg"/>
                <w:sz w:val="14"/>
                <w:szCs w:val="14"/>
              </w:rPr>
            </w:pPr>
            <w:r w:rsidRPr="001403C3">
              <w:rPr>
                <w:rFonts w:ascii="Sassoon Infant Rg" w:hAnsi="Sassoon Infant Rg"/>
                <w:sz w:val="14"/>
                <w:szCs w:val="14"/>
              </w:rPr>
              <w:t xml:space="preserve">To name </w:t>
            </w:r>
            <w:r w:rsidR="001403C3">
              <w:rPr>
                <w:rFonts w:ascii="Sassoon Infant Rg" w:hAnsi="Sassoon Infant Rg"/>
                <w:sz w:val="14"/>
                <w:szCs w:val="14"/>
              </w:rPr>
              <w:t>oblong</w:t>
            </w:r>
            <w:r w:rsidRPr="001403C3">
              <w:rPr>
                <w:rFonts w:ascii="Sassoon Infant Rg" w:hAnsi="Sassoon Infant Rg"/>
                <w:sz w:val="14"/>
                <w:szCs w:val="14"/>
              </w:rPr>
              <w:t xml:space="preserve">, square, circle and triangle. </w:t>
            </w:r>
          </w:p>
          <w:p w14:paraId="5F0E4C3A" w14:textId="3851F4EF" w:rsidR="001403C3" w:rsidRDefault="00043FE2" w:rsidP="00043FE2">
            <w:pPr>
              <w:rPr>
                <w:rFonts w:ascii="Sassoon Infant Rg" w:hAnsi="Sassoon Infant Rg"/>
                <w:sz w:val="14"/>
                <w:szCs w:val="14"/>
              </w:rPr>
            </w:pPr>
            <w:r w:rsidRPr="001403C3">
              <w:rPr>
                <w:rFonts w:ascii="Sassoon Infant Rg" w:hAnsi="Sassoon Infant Rg"/>
                <w:sz w:val="14"/>
                <w:szCs w:val="14"/>
              </w:rPr>
              <w:t>To compare weight</w:t>
            </w:r>
            <w:r w:rsidR="00CF3A39">
              <w:rPr>
                <w:rFonts w:ascii="Sassoon Infant Rg" w:hAnsi="Sassoon Infant Rg"/>
                <w:sz w:val="14"/>
                <w:szCs w:val="14"/>
              </w:rPr>
              <w:t>s</w:t>
            </w:r>
            <w:r w:rsidRPr="001403C3">
              <w:rPr>
                <w:rFonts w:ascii="Sassoon Infant Rg" w:hAnsi="Sassoon Infant Rg"/>
                <w:sz w:val="14"/>
                <w:szCs w:val="14"/>
              </w:rPr>
              <w:t>, using the vocabulary heavier and lighter.</w:t>
            </w:r>
          </w:p>
          <w:p w14:paraId="2E2ADEA8" w14:textId="77777777" w:rsidR="001403C3" w:rsidRPr="001403C3" w:rsidRDefault="001403C3" w:rsidP="001403C3">
            <w:pPr>
              <w:rPr>
                <w:rFonts w:ascii="Sassoon Infant Rg" w:hAnsi="Sassoon Infant Rg"/>
                <w:sz w:val="14"/>
                <w:szCs w:val="14"/>
              </w:rPr>
            </w:pPr>
          </w:p>
          <w:p w14:paraId="246DD8D1" w14:textId="77777777" w:rsidR="001403C3" w:rsidRPr="001403C3" w:rsidRDefault="001403C3" w:rsidP="001403C3">
            <w:pPr>
              <w:rPr>
                <w:rFonts w:ascii="Sassoon Infant Rg" w:hAnsi="Sassoon Infant Rg"/>
                <w:sz w:val="14"/>
                <w:szCs w:val="14"/>
              </w:rPr>
            </w:pPr>
          </w:p>
          <w:p w14:paraId="1FA9BB23" w14:textId="77777777" w:rsidR="00FE4F78" w:rsidRPr="001403C3" w:rsidRDefault="00FE4F78" w:rsidP="001403C3">
            <w:pPr>
              <w:rPr>
                <w:rFonts w:ascii="Sassoon Infant Rg" w:hAnsi="Sassoon Infant Rg"/>
                <w:sz w:val="14"/>
                <w:szCs w:val="14"/>
              </w:rPr>
            </w:pPr>
          </w:p>
        </w:tc>
        <w:tc>
          <w:tcPr>
            <w:tcW w:w="2322" w:type="dxa"/>
            <w:shd w:val="clear" w:color="auto" w:fill="D0CECE" w:themeFill="background2" w:themeFillShade="E6"/>
          </w:tcPr>
          <w:p w14:paraId="01420625" w14:textId="0E63CBAB" w:rsidR="00FE4F78" w:rsidRPr="001403C3" w:rsidRDefault="00283D8D" w:rsidP="00FE4F78">
            <w:pPr>
              <w:rPr>
                <w:rFonts w:ascii="Sassoon Infant Rg" w:hAnsi="Sassoon Infant Rg"/>
                <w:sz w:val="14"/>
                <w:szCs w:val="14"/>
              </w:rPr>
            </w:pPr>
            <w:r w:rsidRPr="001403C3">
              <w:rPr>
                <w:rFonts w:ascii="Sassoon Infant Rg" w:hAnsi="Sassoon Infant Rg"/>
                <w:sz w:val="14"/>
                <w:szCs w:val="14"/>
              </w:rPr>
              <w:t>To identify 2D shapes</w:t>
            </w:r>
            <w:r w:rsidR="009F52BD" w:rsidRPr="001403C3">
              <w:rPr>
                <w:rFonts w:ascii="Sassoon Infant Rg" w:hAnsi="Sassoon Infant Rg"/>
                <w:sz w:val="14"/>
                <w:szCs w:val="14"/>
              </w:rPr>
              <w:t xml:space="preserve"> around them. </w:t>
            </w:r>
          </w:p>
          <w:p w14:paraId="25890CD4" w14:textId="4A87F1D5" w:rsidR="004549A9" w:rsidRPr="001403C3" w:rsidRDefault="004549A9" w:rsidP="00FE4F78">
            <w:pPr>
              <w:rPr>
                <w:rFonts w:ascii="Sassoon Infant Rg" w:hAnsi="Sassoon Infant Rg"/>
                <w:sz w:val="14"/>
                <w:szCs w:val="14"/>
              </w:rPr>
            </w:pPr>
            <w:r w:rsidRPr="001403C3">
              <w:rPr>
                <w:rFonts w:ascii="Sassoon Infant Rg" w:hAnsi="Sassoon Infant Rg"/>
                <w:sz w:val="14"/>
                <w:szCs w:val="14"/>
              </w:rPr>
              <w:t>To begin to name 3D shapes</w:t>
            </w:r>
            <w:r w:rsidR="001403C3">
              <w:rPr>
                <w:rFonts w:ascii="Sassoon Infant Rg" w:hAnsi="Sassoon Infant Rg"/>
                <w:sz w:val="14"/>
                <w:szCs w:val="14"/>
              </w:rPr>
              <w:t xml:space="preserve"> including cone, cube, sphere and cuboid</w:t>
            </w:r>
            <w:r w:rsidRPr="001403C3">
              <w:rPr>
                <w:rFonts w:ascii="Sassoon Infant Rg" w:hAnsi="Sassoon Infant Rg"/>
                <w:sz w:val="14"/>
                <w:szCs w:val="14"/>
              </w:rPr>
              <w:t>.</w:t>
            </w:r>
          </w:p>
          <w:p w14:paraId="3DD1F7BC" w14:textId="5AA5568B" w:rsidR="00043FE2" w:rsidRPr="001403C3" w:rsidRDefault="00FE4F78" w:rsidP="00FE4F78">
            <w:pPr>
              <w:rPr>
                <w:rFonts w:ascii="Sassoon Infant Rg" w:hAnsi="Sassoon Infant Rg"/>
                <w:sz w:val="14"/>
                <w:szCs w:val="14"/>
              </w:rPr>
            </w:pPr>
            <w:r w:rsidRPr="001403C3">
              <w:rPr>
                <w:rFonts w:ascii="Sassoon Infant Rg" w:hAnsi="Sassoon Infant Rg"/>
                <w:sz w:val="14"/>
                <w:szCs w:val="14"/>
              </w:rPr>
              <w:t>To continue a 2 colour or object repeating pattern.</w:t>
            </w:r>
          </w:p>
          <w:p w14:paraId="0947CB2F" w14:textId="5B1783B3" w:rsidR="00FE4F78" w:rsidRPr="001403C3" w:rsidRDefault="00043FE2" w:rsidP="00043FE2">
            <w:pPr>
              <w:rPr>
                <w:rFonts w:ascii="Sassoon Infant Rg" w:hAnsi="Sassoon Infant Rg"/>
                <w:sz w:val="14"/>
                <w:szCs w:val="14"/>
              </w:rPr>
            </w:pPr>
            <w:r w:rsidRPr="001403C3">
              <w:rPr>
                <w:rFonts w:ascii="Sassoon Infant Rg" w:hAnsi="Sassoon Infant Rg"/>
                <w:sz w:val="14"/>
                <w:szCs w:val="14"/>
              </w:rPr>
              <w:t xml:space="preserve">To compare the capacity of objects, using the vocabulary </w:t>
            </w:r>
            <w:r w:rsidR="001E34BF" w:rsidRPr="001403C3">
              <w:rPr>
                <w:rFonts w:ascii="Sassoon Infant Rg" w:hAnsi="Sassoon Infant Rg"/>
                <w:sz w:val="14"/>
                <w:szCs w:val="14"/>
              </w:rPr>
              <w:t xml:space="preserve">full, half full, empty. </w:t>
            </w:r>
          </w:p>
        </w:tc>
        <w:tc>
          <w:tcPr>
            <w:tcW w:w="2322" w:type="dxa"/>
            <w:shd w:val="clear" w:color="auto" w:fill="D0CECE" w:themeFill="background2" w:themeFillShade="E6"/>
          </w:tcPr>
          <w:p w14:paraId="588DC669" w14:textId="2A51807A" w:rsidR="002610C5" w:rsidRPr="001403C3" w:rsidRDefault="00283D8D" w:rsidP="002610C5">
            <w:pPr>
              <w:rPr>
                <w:rFonts w:ascii="Sassoon Infant Rg" w:hAnsi="Sassoon Infant Rg"/>
                <w:sz w:val="14"/>
                <w:szCs w:val="14"/>
              </w:rPr>
            </w:pPr>
            <w:r w:rsidRPr="001403C3">
              <w:rPr>
                <w:rFonts w:ascii="Sassoon Infant Rg" w:hAnsi="Sassoon Infant Rg"/>
                <w:sz w:val="14"/>
                <w:szCs w:val="14"/>
              </w:rPr>
              <w:t>To explore combining and decomposing shapes, to make new shapes.</w:t>
            </w:r>
          </w:p>
          <w:p w14:paraId="220E2B3E" w14:textId="6F60440F" w:rsidR="00FE4F78" w:rsidRPr="001403C3" w:rsidRDefault="002610C5" w:rsidP="002610C5">
            <w:pPr>
              <w:rPr>
                <w:rFonts w:ascii="Sassoon Infant Rg" w:hAnsi="Sassoon Infant Rg"/>
                <w:sz w:val="14"/>
                <w:szCs w:val="14"/>
              </w:rPr>
            </w:pPr>
            <w:r w:rsidRPr="001403C3">
              <w:rPr>
                <w:rFonts w:ascii="Sassoon Infant Rg" w:hAnsi="Sassoon Infant Rg"/>
                <w:sz w:val="14"/>
                <w:szCs w:val="14"/>
              </w:rPr>
              <w:t xml:space="preserve">To develop </w:t>
            </w:r>
            <w:r w:rsidR="00283D8D" w:rsidRPr="001403C3">
              <w:rPr>
                <w:rFonts w:ascii="Sassoon Infant Rg" w:hAnsi="Sassoon Infant Rg"/>
                <w:sz w:val="14"/>
                <w:szCs w:val="14"/>
              </w:rPr>
              <w:t>understanding</w:t>
            </w:r>
            <w:r w:rsidRPr="001403C3">
              <w:rPr>
                <w:rFonts w:ascii="Sassoon Infant Rg" w:hAnsi="Sassoon Infant Rg"/>
                <w:sz w:val="14"/>
                <w:szCs w:val="14"/>
              </w:rPr>
              <w:t xml:space="preserve"> of length, weight and capacit</w:t>
            </w:r>
            <w:r w:rsidR="00283D8D" w:rsidRPr="001403C3">
              <w:rPr>
                <w:rFonts w:ascii="Sassoon Infant Rg" w:hAnsi="Sassoon Infant Rg"/>
                <w:sz w:val="14"/>
                <w:szCs w:val="14"/>
              </w:rPr>
              <w:t>y</w:t>
            </w:r>
            <w:r w:rsidRPr="001403C3">
              <w:rPr>
                <w:rFonts w:ascii="Sassoon Infant Rg" w:hAnsi="Sassoon Infant Rg"/>
                <w:sz w:val="14"/>
                <w:szCs w:val="14"/>
              </w:rPr>
              <w:t>, using language such as shorter, biggest, heaviest, less full, overflowing.</w:t>
            </w:r>
          </w:p>
        </w:tc>
        <w:tc>
          <w:tcPr>
            <w:tcW w:w="2322" w:type="dxa"/>
            <w:shd w:val="clear" w:color="auto" w:fill="D0CECE" w:themeFill="background2" w:themeFillShade="E6"/>
          </w:tcPr>
          <w:p w14:paraId="0AB98FA0" w14:textId="77777777" w:rsidR="00FE4F78" w:rsidRDefault="00043FE2" w:rsidP="00043FE2">
            <w:pPr>
              <w:rPr>
                <w:rFonts w:ascii="Sassoon Infant Rg" w:hAnsi="Sassoon Infant Rg"/>
                <w:sz w:val="14"/>
                <w:szCs w:val="14"/>
              </w:rPr>
            </w:pPr>
            <w:r w:rsidRPr="001403C3">
              <w:rPr>
                <w:rFonts w:ascii="Sassoon Infant Rg" w:hAnsi="Sassoon Infant Rg"/>
                <w:sz w:val="14"/>
                <w:szCs w:val="14"/>
              </w:rPr>
              <w:t>To make own repeating pattern</w:t>
            </w:r>
            <w:r w:rsidR="002610C5" w:rsidRPr="001403C3">
              <w:rPr>
                <w:rFonts w:ascii="Sassoon Infant Rg" w:hAnsi="Sassoon Infant Rg"/>
                <w:sz w:val="14"/>
                <w:szCs w:val="14"/>
              </w:rPr>
              <w:t>s of 2 or more colours and/or objects</w:t>
            </w:r>
            <w:r w:rsidRPr="001403C3">
              <w:rPr>
                <w:rFonts w:ascii="Sassoon Infant Rg" w:hAnsi="Sassoon Infant Rg"/>
                <w:sz w:val="14"/>
                <w:szCs w:val="14"/>
              </w:rPr>
              <w:t xml:space="preserve">. </w:t>
            </w:r>
          </w:p>
          <w:p w14:paraId="1DBB4F17" w14:textId="16145E90" w:rsidR="004E3C00" w:rsidRPr="001403C3" w:rsidRDefault="004E3C00" w:rsidP="00043FE2">
            <w:pPr>
              <w:rPr>
                <w:rFonts w:ascii="Sassoon Infant Rg" w:hAnsi="Sassoon Infant Rg"/>
                <w:sz w:val="14"/>
                <w:szCs w:val="14"/>
              </w:rPr>
            </w:pPr>
            <w:r>
              <w:rPr>
                <w:rFonts w:ascii="Sassoon Infant Rg" w:hAnsi="Sassoon Infant Rg"/>
                <w:sz w:val="14"/>
                <w:szCs w:val="14"/>
              </w:rPr>
              <w:t xml:space="preserve">To recognise and name 3D shapes around them. </w:t>
            </w:r>
          </w:p>
        </w:tc>
        <w:tc>
          <w:tcPr>
            <w:tcW w:w="2322" w:type="dxa"/>
            <w:shd w:val="clear" w:color="auto" w:fill="D0CECE" w:themeFill="background2" w:themeFillShade="E6"/>
          </w:tcPr>
          <w:p w14:paraId="2F95C4D0" w14:textId="2DB91E24" w:rsidR="002610C5" w:rsidRDefault="004E3C00" w:rsidP="004E3C00">
            <w:pPr>
              <w:rPr>
                <w:rFonts w:ascii="Sassoon Infant Rg" w:hAnsi="Sassoon Infant Rg"/>
                <w:sz w:val="14"/>
                <w:szCs w:val="14"/>
              </w:rPr>
            </w:pPr>
            <w:r>
              <w:rPr>
                <w:rFonts w:ascii="Sassoon Infant Rg" w:hAnsi="Sassoon Infant Rg"/>
                <w:sz w:val="14"/>
                <w:szCs w:val="14"/>
              </w:rPr>
              <w:t xml:space="preserve">To make accurate comparisons of the length, weight and capacity of objects. </w:t>
            </w:r>
          </w:p>
          <w:p w14:paraId="31C6121D" w14:textId="562ACED4" w:rsidR="004E3C00" w:rsidRPr="001403C3" w:rsidRDefault="004E3C00" w:rsidP="004E3C00">
            <w:pPr>
              <w:rPr>
                <w:rFonts w:ascii="Sassoon Infant Rg" w:hAnsi="Sassoon Infant Rg"/>
                <w:sz w:val="14"/>
                <w:szCs w:val="14"/>
              </w:rPr>
            </w:pPr>
            <w:r>
              <w:rPr>
                <w:rFonts w:ascii="Sassoon Infant Rg" w:hAnsi="Sassoon Infant Rg"/>
                <w:sz w:val="14"/>
                <w:szCs w:val="14"/>
              </w:rPr>
              <w:t>To compare 2D and 3D shapes in models and pictures</w:t>
            </w:r>
            <w:r w:rsidR="00CF3A39">
              <w:rPr>
                <w:rFonts w:ascii="Sassoon Infant Rg" w:hAnsi="Sassoon Infant Rg"/>
                <w:sz w:val="14"/>
                <w:szCs w:val="14"/>
              </w:rPr>
              <w:t>, knowing some properties</w:t>
            </w:r>
            <w:r>
              <w:rPr>
                <w:rFonts w:ascii="Sassoon Infant Rg" w:hAnsi="Sassoon Infant Rg"/>
                <w:sz w:val="14"/>
                <w:szCs w:val="14"/>
              </w:rPr>
              <w:t xml:space="preserve">. </w:t>
            </w:r>
          </w:p>
          <w:p w14:paraId="288B4AFC" w14:textId="77777777" w:rsidR="002610C5" w:rsidRPr="001403C3" w:rsidRDefault="002610C5" w:rsidP="00EE3AC6">
            <w:pPr>
              <w:jc w:val="center"/>
              <w:rPr>
                <w:rFonts w:ascii="Sassoon Infant Rg" w:hAnsi="Sassoon Infant Rg"/>
                <w:sz w:val="14"/>
                <w:szCs w:val="14"/>
              </w:rPr>
            </w:pPr>
          </w:p>
          <w:p w14:paraId="78922AAD" w14:textId="4D7CF246" w:rsidR="00FE4F78" w:rsidRPr="001403C3" w:rsidRDefault="00FE4F78" w:rsidP="00EE3AC6">
            <w:pPr>
              <w:pStyle w:val="NormalWeb"/>
              <w:rPr>
                <w:rFonts w:ascii="Sassoon Infant Rg" w:hAnsi="Sassoon Infant Rg"/>
                <w:sz w:val="14"/>
                <w:szCs w:val="14"/>
              </w:rPr>
            </w:pPr>
          </w:p>
        </w:tc>
      </w:tr>
      <w:tr w:rsidR="00876887" w:rsidRPr="009930A4" w14:paraId="2055F7E7" w14:textId="1A7C1AF9" w:rsidTr="007E7D46">
        <w:tc>
          <w:tcPr>
            <w:tcW w:w="2322" w:type="dxa"/>
            <w:shd w:val="clear" w:color="auto" w:fill="C5E0B3" w:themeFill="accent6" w:themeFillTint="66"/>
          </w:tcPr>
          <w:p w14:paraId="0633AA5D" w14:textId="13C685B1" w:rsidR="00876887" w:rsidRPr="001403C3" w:rsidRDefault="00876887" w:rsidP="00EE3AC6">
            <w:pPr>
              <w:jc w:val="center"/>
              <w:rPr>
                <w:rFonts w:ascii="Sassoon Infant Rg" w:hAnsi="Sassoon Infant Rg"/>
                <w:b/>
                <w:bCs/>
                <w:sz w:val="14"/>
                <w:szCs w:val="14"/>
              </w:rPr>
            </w:pPr>
            <w:r w:rsidRPr="001403C3">
              <w:rPr>
                <w:rFonts w:ascii="Sassoon Infant Rg" w:hAnsi="Sassoon Infant Rg"/>
                <w:b/>
                <w:bCs/>
                <w:sz w:val="14"/>
                <w:szCs w:val="14"/>
              </w:rPr>
              <w:t>Past and Present</w:t>
            </w:r>
          </w:p>
        </w:tc>
        <w:tc>
          <w:tcPr>
            <w:tcW w:w="2322" w:type="dxa"/>
            <w:shd w:val="clear" w:color="auto" w:fill="C5E0B3" w:themeFill="accent6" w:themeFillTint="66"/>
          </w:tcPr>
          <w:p w14:paraId="071B72E7" w14:textId="410054A5" w:rsidR="00876887" w:rsidRPr="001403C3" w:rsidRDefault="00876887" w:rsidP="00EE3AC6">
            <w:pPr>
              <w:jc w:val="center"/>
              <w:rPr>
                <w:rFonts w:ascii="Sassoon Infant Rg" w:hAnsi="Sassoon Infant Rg"/>
                <w:sz w:val="14"/>
                <w:szCs w:val="14"/>
              </w:rPr>
            </w:pPr>
            <w:r w:rsidRPr="001403C3">
              <w:rPr>
                <w:rFonts w:ascii="Sassoon Infant Rg" w:hAnsi="Sassoon Infant Rg"/>
                <w:sz w:val="14"/>
                <w:szCs w:val="14"/>
              </w:rPr>
              <w:t>To know</w:t>
            </w:r>
            <w:r w:rsidR="00354136">
              <w:rPr>
                <w:rFonts w:ascii="Sassoon Infant Rg" w:hAnsi="Sassoon Infant Rg"/>
                <w:sz w:val="14"/>
                <w:szCs w:val="14"/>
              </w:rPr>
              <w:t xml:space="preserve"> simple facts</w:t>
            </w:r>
            <w:r w:rsidRPr="001403C3">
              <w:rPr>
                <w:rFonts w:ascii="Sassoon Infant Rg" w:hAnsi="Sassoon Infant Rg"/>
                <w:sz w:val="14"/>
                <w:szCs w:val="14"/>
              </w:rPr>
              <w:t xml:space="preserve"> about their own life story</w:t>
            </w:r>
            <w:r w:rsidR="00532C1C">
              <w:rPr>
                <w:rFonts w:ascii="Sassoon Infant Rg" w:hAnsi="Sassoon Infant Rg"/>
                <w:sz w:val="14"/>
                <w:szCs w:val="14"/>
              </w:rPr>
              <w:t>, e.g. members of family.</w:t>
            </w:r>
          </w:p>
        </w:tc>
        <w:tc>
          <w:tcPr>
            <w:tcW w:w="2322" w:type="dxa"/>
            <w:shd w:val="clear" w:color="auto" w:fill="C5E0B3" w:themeFill="accent6" w:themeFillTint="66"/>
          </w:tcPr>
          <w:p w14:paraId="4313B579" w14:textId="1CC4D7A7" w:rsidR="00876887" w:rsidRPr="001403C3" w:rsidRDefault="00354136" w:rsidP="00EE3AC6">
            <w:pPr>
              <w:jc w:val="center"/>
              <w:rPr>
                <w:rFonts w:ascii="Sassoon Infant Rg" w:hAnsi="Sassoon Infant Rg"/>
                <w:sz w:val="14"/>
                <w:szCs w:val="14"/>
              </w:rPr>
            </w:pPr>
            <w:r>
              <w:rPr>
                <w:rFonts w:ascii="Sassoon Infant Rg" w:hAnsi="Sassoon Infant Rg"/>
                <w:sz w:val="14"/>
                <w:szCs w:val="14"/>
              </w:rPr>
              <w:t>To t</w:t>
            </w:r>
            <w:r w:rsidRPr="001403C3">
              <w:rPr>
                <w:rFonts w:ascii="Sassoon Infant Rg" w:hAnsi="Sassoon Infant Rg"/>
                <w:sz w:val="14"/>
                <w:szCs w:val="14"/>
              </w:rPr>
              <w:t>alk about the lives</w:t>
            </w:r>
            <w:r w:rsidR="00532C1C">
              <w:rPr>
                <w:rFonts w:ascii="Sassoon Infant Rg" w:hAnsi="Sassoon Infant Rg"/>
                <w:sz w:val="14"/>
                <w:szCs w:val="14"/>
              </w:rPr>
              <w:t xml:space="preserve"> and roles</w:t>
            </w:r>
            <w:r w:rsidRPr="001403C3">
              <w:rPr>
                <w:rFonts w:ascii="Sassoon Infant Rg" w:hAnsi="Sassoon Infant Rg"/>
                <w:sz w:val="14"/>
                <w:szCs w:val="14"/>
              </w:rPr>
              <w:t xml:space="preserve"> of people around them.</w:t>
            </w:r>
          </w:p>
        </w:tc>
        <w:tc>
          <w:tcPr>
            <w:tcW w:w="2322" w:type="dxa"/>
            <w:shd w:val="clear" w:color="auto" w:fill="C5E0B3" w:themeFill="accent6" w:themeFillTint="66"/>
          </w:tcPr>
          <w:p w14:paraId="6625CD94" w14:textId="3240F79F" w:rsidR="00876887" w:rsidRPr="00532C1C" w:rsidRDefault="00532C1C" w:rsidP="00EE3AC6">
            <w:pPr>
              <w:jc w:val="center"/>
              <w:rPr>
                <w:rFonts w:ascii="Sassoon Infant Rg" w:hAnsi="Sassoon Infant Rg"/>
                <w:b/>
                <w:sz w:val="14"/>
                <w:szCs w:val="14"/>
              </w:rPr>
            </w:pPr>
            <w:r>
              <w:rPr>
                <w:rFonts w:ascii="Sassoon Infant Rg" w:hAnsi="Sassoon Infant Rg"/>
                <w:sz w:val="14"/>
                <w:szCs w:val="14"/>
              </w:rPr>
              <w:t>To t</w:t>
            </w:r>
            <w:r w:rsidRPr="001403C3">
              <w:rPr>
                <w:rFonts w:ascii="Sassoon Infant Rg" w:hAnsi="Sassoon Infant Rg"/>
                <w:sz w:val="14"/>
                <w:szCs w:val="14"/>
              </w:rPr>
              <w:t xml:space="preserve">alk about past and present events in their </w:t>
            </w:r>
            <w:r>
              <w:rPr>
                <w:rFonts w:ascii="Sassoon Infant Rg" w:hAnsi="Sassoon Infant Rg"/>
                <w:sz w:val="14"/>
                <w:szCs w:val="14"/>
              </w:rPr>
              <w:t xml:space="preserve">own </w:t>
            </w:r>
            <w:r w:rsidRPr="001403C3">
              <w:rPr>
                <w:rFonts w:ascii="Sassoon Infant Rg" w:hAnsi="Sassoon Infant Rg"/>
                <w:sz w:val="14"/>
                <w:szCs w:val="14"/>
              </w:rPr>
              <w:t>lives</w:t>
            </w:r>
            <w:r>
              <w:rPr>
                <w:rFonts w:ascii="Sassoon Infant Rg" w:hAnsi="Sassoon Infant Rg"/>
                <w:sz w:val="14"/>
                <w:szCs w:val="14"/>
              </w:rPr>
              <w:t>.</w:t>
            </w:r>
          </w:p>
        </w:tc>
        <w:tc>
          <w:tcPr>
            <w:tcW w:w="2322" w:type="dxa"/>
            <w:shd w:val="clear" w:color="auto" w:fill="C5E0B3" w:themeFill="accent6" w:themeFillTint="66"/>
          </w:tcPr>
          <w:p w14:paraId="534C92D0" w14:textId="5264AD72" w:rsidR="00876887" w:rsidRPr="001403C3" w:rsidRDefault="00354136" w:rsidP="00EE3AC6">
            <w:pPr>
              <w:jc w:val="center"/>
              <w:rPr>
                <w:rFonts w:ascii="Sassoon Infant Rg" w:hAnsi="Sassoon Infant Rg"/>
                <w:sz w:val="14"/>
                <w:szCs w:val="14"/>
              </w:rPr>
            </w:pPr>
            <w:r>
              <w:rPr>
                <w:rFonts w:ascii="Sassoon Infant Rg" w:hAnsi="Sassoon Infant Rg"/>
                <w:sz w:val="14"/>
                <w:szCs w:val="14"/>
              </w:rPr>
              <w:t xml:space="preserve">To </w:t>
            </w:r>
            <w:r w:rsidR="00532C1C">
              <w:rPr>
                <w:rFonts w:ascii="Sassoon Infant Rg" w:hAnsi="Sassoon Infant Rg"/>
                <w:sz w:val="14"/>
                <w:szCs w:val="14"/>
              </w:rPr>
              <w:t>know about the past through what has been read to them.</w:t>
            </w:r>
          </w:p>
        </w:tc>
        <w:tc>
          <w:tcPr>
            <w:tcW w:w="2322" w:type="dxa"/>
            <w:shd w:val="clear" w:color="auto" w:fill="C5E0B3" w:themeFill="accent6" w:themeFillTint="66"/>
          </w:tcPr>
          <w:p w14:paraId="3BA90C8E" w14:textId="1C299894" w:rsidR="00876887" w:rsidRPr="001403C3" w:rsidRDefault="00532C1C" w:rsidP="00EE3AC6">
            <w:pPr>
              <w:jc w:val="center"/>
              <w:rPr>
                <w:rFonts w:ascii="Sassoon Infant Rg" w:hAnsi="Sassoon Infant Rg"/>
                <w:sz w:val="14"/>
                <w:szCs w:val="14"/>
              </w:rPr>
            </w:pPr>
            <w:r>
              <w:rPr>
                <w:rFonts w:ascii="Sassoon Infant Rg" w:hAnsi="Sassoon Infant Rg"/>
                <w:sz w:val="14"/>
                <w:szCs w:val="14"/>
              </w:rPr>
              <w:t>To describe changes in their own family’s past, in more detail.</w:t>
            </w:r>
          </w:p>
        </w:tc>
        <w:tc>
          <w:tcPr>
            <w:tcW w:w="2322" w:type="dxa"/>
            <w:shd w:val="clear" w:color="auto" w:fill="C5E0B3" w:themeFill="accent6" w:themeFillTint="66"/>
          </w:tcPr>
          <w:p w14:paraId="2623910F" w14:textId="0FBE1A3F" w:rsidR="00876887" w:rsidRPr="001403C3" w:rsidRDefault="00876887" w:rsidP="00354136">
            <w:pPr>
              <w:jc w:val="center"/>
              <w:rPr>
                <w:rFonts w:ascii="Sassoon Infant Rg" w:hAnsi="Sassoon Infant Rg"/>
                <w:sz w:val="14"/>
                <w:szCs w:val="14"/>
              </w:rPr>
            </w:pPr>
            <w:r w:rsidRPr="001403C3">
              <w:rPr>
                <w:rFonts w:ascii="Sassoon Infant Rg" w:hAnsi="Sassoon Infant Rg"/>
                <w:sz w:val="14"/>
                <w:szCs w:val="14"/>
              </w:rPr>
              <w:t>T</w:t>
            </w:r>
            <w:r>
              <w:rPr>
                <w:rFonts w:ascii="Sassoon Infant Rg" w:hAnsi="Sassoon Infant Rg"/>
                <w:sz w:val="14"/>
                <w:szCs w:val="14"/>
              </w:rPr>
              <w:t>o</w:t>
            </w:r>
            <w:r w:rsidRPr="001403C3">
              <w:rPr>
                <w:rFonts w:ascii="Sassoon Infant Rg" w:hAnsi="Sassoon Infant Rg"/>
                <w:sz w:val="14"/>
                <w:szCs w:val="14"/>
              </w:rPr>
              <w:t xml:space="preserve"> know about the past through settings, characters and events.  </w:t>
            </w:r>
          </w:p>
        </w:tc>
      </w:tr>
      <w:tr w:rsidR="005F280A" w:rsidRPr="009930A4" w14:paraId="43250AB8" w14:textId="3D80B4AE" w:rsidTr="007E7D46">
        <w:tc>
          <w:tcPr>
            <w:tcW w:w="2322" w:type="dxa"/>
            <w:shd w:val="clear" w:color="auto" w:fill="C5E0B3" w:themeFill="accent6" w:themeFillTint="66"/>
          </w:tcPr>
          <w:p w14:paraId="1D1418E9" w14:textId="7F4B3845" w:rsidR="005F280A" w:rsidRPr="001403C3" w:rsidRDefault="005F280A" w:rsidP="00EE3AC6">
            <w:pPr>
              <w:jc w:val="center"/>
              <w:rPr>
                <w:rFonts w:ascii="Sassoon Infant Rg" w:hAnsi="Sassoon Infant Rg"/>
                <w:b/>
                <w:bCs/>
                <w:sz w:val="14"/>
                <w:szCs w:val="14"/>
              </w:rPr>
            </w:pPr>
            <w:r w:rsidRPr="001403C3">
              <w:rPr>
                <w:rFonts w:ascii="Sassoon Infant Rg" w:hAnsi="Sassoon Infant Rg"/>
                <w:b/>
                <w:bCs/>
                <w:sz w:val="14"/>
                <w:szCs w:val="14"/>
              </w:rPr>
              <w:t>People, Culture and Communities</w:t>
            </w:r>
          </w:p>
        </w:tc>
        <w:tc>
          <w:tcPr>
            <w:tcW w:w="2322" w:type="dxa"/>
            <w:shd w:val="clear" w:color="auto" w:fill="C5E0B3" w:themeFill="accent6" w:themeFillTint="66"/>
          </w:tcPr>
          <w:p w14:paraId="270C5AC5" w14:textId="313C4F12" w:rsidR="005F280A" w:rsidRPr="001403C3" w:rsidRDefault="005F280A" w:rsidP="00EE3AC6">
            <w:pPr>
              <w:jc w:val="center"/>
              <w:rPr>
                <w:rFonts w:ascii="Sassoon Infant Rg" w:hAnsi="Sassoon Infant Rg"/>
                <w:sz w:val="14"/>
                <w:szCs w:val="14"/>
              </w:rPr>
            </w:pPr>
            <w:r>
              <w:rPr>
                <w:rFonts w:ascii="Sassoon Infant Rg" w:hAnsi="Sassoon Infant Rg"/>
                <w:sz w:val="14"/>
                <w:szCs w:val="14"/>
              </w:rPr>
              <w:t>To name</w:t>
            </w:r>
            <w:r w:rsidRPr="001403C3">
              <w:rPr>
                <w:rFonts w:ascii="Sassoon Infant Rg" w:hAnsi="Sassoon Infant Rg"/>
                <w:sz w:val="14"/>
                <w:szCs w:val="14"/>
              </w:rPr>
              <w:t xml:space="preserve"> features of the immediate environment.</w:t>
            </w:r>
          </w:p>
        </w:tc>
        <w:tc>
          <w:tcPr>
            <w:tcW w:w="2322" w:type="dxa"/>
            <w:shd w:val="clear" w:color="auto" w:fill="C5E0B3" w:themeFill="accent6" w:themeFillTint="66"/>
          </w:tcPr>
          <w:p w14:paraId="7AC9AC81" w14:textId="77777777" w:rsidR="005F280A" w:rsidRDefault="005F280A" w:rsidP="00EE3AC6">
            <w:pPr>
              <w:jc w:val="center"/>
              <w:rPr>
                <w:rFonts w:ascii="Sassoon Infant Rg" w:hAnsi="Sassoon Infant Rg"/>
                <w:sz w:val="14"/>
                <w:szCs w:val="14"/>
              </w:rPr>
            </w:pPr>
            <w:r>
              <w:rPr>
                <w:rFonts w:ascii="Sassoon Infant Rg" w:hAnsi="Sassoon Infant Rg"/>
                <w:sz w:val="14"/>
                <w:szCs w:val="14"/>
              </w:rPr>
              <w:t>To k</w:t>
            </w:r>
            <w:r w:rsidRPr="001403C3">
              <w:rPr>
                <w:rFonts w:ascii="Sassoon Infant Rg" w:hAnsi="Sassoon Infant Rg"/>
                <w:sz w:val="14"/>
                <w:szCs w:val="14"/>
              </w:rPr>
              <w:t>now about people who help us within the local community.</w:t>
            </w:r>
          </w:p>
          <w:p w14:paraId="2002ECEB" w14:textId="79753D47" w:rsidR="005F280A" w:rsidRPr="001403C3" w:rsidRDefault="005F280A" w:rsidP="00EE3AC6">
            <w:pPr>
              <w:jc w:val="center"/>
              <w:rPr>
                <w:rFonts w:ascii="Sassoon Infant Rg" w:hAnsi="Sassoon Infant Rg"/>
                <w:sz w:val="14"/>
                <w:szCs w:val="14"/>
              </w:rPr>
            </w:pPr>
            <w:r>
              <w:rPr>
                <w:rFonts w:ascii="Sassoon Infant Rg" w:hAnsi="Sassoon Infant Rg"/>
                <w:sz w:val="14"/>
                <w:szCs w:val="14"/>
              </w:rPr>
              <w:t>To know about some Christian beliefs.</w:t>
            </w:r>
          </w:p>
        </w:tc>
        <w:tc>
          <w:tcPr>
            <w:tcW w:w="2322" w:type="dxa"/>
            <w:shd w:val="clear" w:color="auto" w:fill="C5E0B3" w:themeFill="accent6" w:themeFillTint="66"/>
          </w:tcPr>
          <w:p w14:paraId="2F29DDFE" w14:textId="369D817A" w:rsidR="005F280A" w:rsidRDefault="005F280A" w:rsidP="00EE3AC6">
            <w:pPr>
              <w:jc w:val="center"/>
              <w:rPr>
                <w:rFonts w:ascii="Sassoon Infant Rg" w:hAnsi="Sassoon Infant Rg"/>
                <w:sz w:val="14"/>
                <w:szCs w:val="14"/>
              </w:rPr>
            </w:pPr>
            <w:r>
              <w:rPr>
                <w:rFonts w:ascii="Sassoon Infant Rg" w:hAnsi="Sassoon Infant Rg"/>
                <w:sz w:val="14"/>
                <w:szCs w:val="14"/>
              </w:rPr>
              <w:t>To k</w:t>
            </w:r>
            <w:r w:rsidRPr="001403C3">
              <w:rPr>
                <w:rFonts w:ascii="Sassoon Infant Rg" w:hAnsi="Sassoon Infant Rg"/>
                <w:sz w:val="14"/>
                <w:szCs w:val="14"/>
              </w:rPr>
              <w:t xml:space="preserve">now that there are </w:t>
            </w:r>
            <w:r>
              <w:rPr>
                <w:rFonts w:ascii="Sassoon Infant Rg" w:hAnsi="Sassoon Infant Rg"/>
                <w:sz w:val="14"/>
                <w:szCs w:val="14"/>
              </w:rPr>
              <w:t>different</w:t>
            </w:r>
            <w:r w:rsidRPr="001403C3">
              <w:rPr>
                <w:rFonts w:ascii="Sassoon Infant Rg" w:hAnsi="Sassoon Infant Rg"/>
                <w:sz w:val="14"/>
                <w:szCs w:val="14"/>
              </w:rPr>
              <w:t xml:space="preserve"> countries around the world.</w:t>
            </w:r>
          </w:p>
          <w:p w14:paraId="537CFE2F" w14:textId="343BA4F9" w:rsidR="005F280A" w:rsidRDefault="005F280A" w:rsidP="00EE3AC6">
            <w:pPr>
              <w:jc w:val="center"/>
              <w:rPr>
                <w:rFonts w:ascii="Sassoon Infant Rg" w:hAnsi="Sassoon Infant Rg"/>
                <w:sz w:val="14"/>
                <w:szCs w:val="14"/>
              </w:rPr>
            </w:pPr>
            <w:r>
              <w:rPr>
                <w:rFonts w:ascii="Sassoon Infant Rg" w:hAnsi="Sassoon Infant Rg"/>
                <w:sz w:val="14"/>
                <w:szCs w:val="14"/>
              </w:rPr>
              <w:t>To compare other places to where we live.</w:t>
            </w:r>
          </w:p>
          <w:p w14:paraId="2B47B370" w14:textId="4F11BC9F" w:rsidR="005F280A" w:rsidRPr="001403C3" w:rsidRDefault="005F280A" w:rsidP="00EE3AC6">
            <w:pPr>
              <w:jc w:val="center"/>
              <w:rPr>
                <w:rFonts w:ascii="Sassoon Infant Rg" w:hAnsi="Sassoon Infant Rg"/>
                <w:sz w:val="14"/>
                <w:szCs w:val="14"/>
              </w:rPr>
            </w:pPr>
            <w:r>
              <w:rPr>
                <w:rFonts w:ascii="Sassoon Infant Rg" w:hAnsi="Sassoon Infant Rg"/>
                <w:sz w:val="14"/>
                <w:szCs w:val="14"/>
              </w:rPr>
              <w:t>To draw simple maps.</w:t>
            </w:r>
          </w:p>
        </w:tc>
        <w:tc>
          <w:tcPr>
            <w:tcW w:w="2322" w:type="dxa"/>
            <w:shd w:val="clear" w:color="auto" w:fill="C5E0B3" w:themeFill="accent6" w:themeFillTint="66"/>
          </w:tcPr>
          <w:p w14:paraId="78BB8EC6" w14:textId="65A74243" w:rsidR="005F280A" w:rsidRPr="001403C3" w:rsidRDefault="005F280A" w:rsidP="005F280A">
            <w:pPr>
              <w:rPr>
                <w:rFonts w:ascii="Sassoon Infant Rg" w:hAnsi="Sassoon Infant Rg"/>
                <w:sz w:val="14"/>
                <w:szCs w:val="14"/>
              </w:rPr>
            </w:pPr>
            <w:r>
              <w:rPr>
                <w:rFonts w:ascii="Sassoon Infant Rg" w:hAnsi="Sassoon Infant Rg"/>
                <w:sz w:val="14"/>
                <w:szCs w:val="14"/>
              </w:rPr>
              <w:t xml:space="preserve">To know about some Muslim beliefs. </w:t>
            </w:r>
          </w:p>
        </w:tc>
        <w:tc>
          <w:tcPr>
            <w:tcW w:w="2322" w:type="dxa"/>
            <w:shd w:val="clear" w:color="auto" w:fill="C5E0B3" w:themeFill="accent6" w:themeFillTint="66"/>
          </w:tcPr>
          <w:p w14:paraId="4E613FE2" w14:textId="73BFFD13" w:rsidR="005F280A" w:rsidRPr="001403C3" w:rsidRDefault="005F280A" w:rsidP="00EE3AC6">
            <w:pPr>
              <w:jc w:val="center"/>
              <w:rPr>
                <w:rFonts w:ascii="Sassoon Infant Rg" w:hAnsi="Sassoon Infant Rg"/>
                <w:sz w:val="14"/>
                <w:szCs w:val="14"/>
              </w:rPr>
            </w:pPr>
            <w:r w:rsidRPr="001403C3">
              <w:rPr>
                <w:rFonts w:ascii="Sassoon Infant Rg" w:hAnsi="Sassoon Infant Rg"/>
                <w:sz w:val="14"/>
                <w:szCs w:val="14"/>
              </w:rPr>
              <w:t xml:space="preserve">To </w:t>
            </w:r>
            <w:r>
              <w:rPr>
                <w:rFonts w:ascii="Sassoon Infant Rg" w:hAnsi="Sassoon Infant Rg"/>
                <w:sz w:val="14"/>
                <w:szCs w:val="14"/>
              </w:rPr>
              <w:t>know about some Hindu beliefs.</w:t>
            </w:r>
          </w:p>
        </w:tc>
        <w:tc>
          <w:tcPr>
            <w:tcW w:w="2322" w:type="dxa"/>
            <w:shd w:val="clear" w:color="auto" w:fill="C5E0B3" w:themeFill="accent6" w:themeFillTint="66"/>
          </w:tcPr>
          <w:p w14:paraId="0F9FC0D2" w14:textId="77777777" w:rsidR="005F280A" w:rsidRDefault="005F280A" w:rsidP="005F280A">
            <w:pPr>
              <w:jc w:val="center"/>
              <w:rPr>
                <w:rFonts w:ascii="Sassoon Infant Rg" w:hAnsi="Sassoon Infant Rg"/>
                <w:sz w:val="14"/>
                <w:szCs w:val="14"/>
              </w:rPr>
            </w:pPr>
            <w:r w:rsidRPr="001403C3">
              <w:rPr>
                <w:rFonts w:ascii="Sassoon Infant Rg" w:hAnsi="Sassoon Infant Rg"/>
                <w:sz w:val="14"/>
                <w:szCs w:val="14"/>
              </w:rPr>
              <w:t xml:space="preserve">To know </w:t>
            </w:r>
            <w:r>
              <w:rPr>
                <w:rFonts w:ascii="Sassoon Infant Rg" w:hAnsi="Sassoon Infant Rg"/>
                <w:sz w:val="14"/>
                <w:szCs w:val="14"/>
              </w:rPr>
              <w:t xml:space="preserve">and use some simple map symbols. </w:t>
            </w:r>
          </w:p>
          <w:p w14:paraId="0DA054F3" w14:textId="022990AC" w:rsidR="005F280A" w:rsidRPr="001403C3" w:rsidRDefault="005F280A" w:rsidP="005F280A">
            <w:pPr>
              <w:jc w:val="center"/>
              <w:rPr>
                <w:rFonts w:ascii="Sassoon Infant Rg" w:hAnsi="Sassoon Infant Rg"/>
                <w:sz w:val="14"/>
                <w:szCs w:val="14"/>
              </w:rPr>
            </w:pPr>
            <w:r>
              <w:rPr>
                <w:rFonts w:ascii="Sassoon Infant Rg" w:hAnsi="Sassoon Infant Rg"/>
                <w:sz w:val="14"/>
                <w:szCs w:val="14"/>
              </w:rPr>
              <w:t>To compare key religious beliefs for Christians, Muslims and Hindus.</w:t>
            </w:r>
          </w:p>
        </w:tc>
      </w:tr>
      <w:tr w:rsidR="0079607F" w:rsidRPr="009930A4" w14:paraId="1DDF3E5F" w14:textId="77777777" w:rsidTr="007E7D46">
        <w:tc>
          <w:tcPr>
            <w:tcW w:w="2322" w:type="dxa"/>
            <w:shd w:val="clear" w:color="auto" w:fill="C5E0B3" w:themeFill="accent6" w:themeFillTint="66"/>
          </w:tcPr>
          <w:p w14:paraId="7D1DFC76" w14:textId="4FF9B24E" w:rsidR="0079607F" w:rsidRPr="001403C3" w:rsidRDefault="0079607F" w:rsidP="00EE3AC6">
            <w:pPr>
              <w:jc w:val="center"/>
              <w:rPr>
                <w:rFonts w:ascii="Sassoon Infant Rg" w:hAnsi="Sassoon Infant Rg"/>
                <w:b/>
                <w:bCs/>
                <w:sz w:val="14"/>
                <w:szCs w:val="14"/>
              </w:rPr>
            </w:pPr>
            <w:r>
              <w:rPr>
                <w:rFonts w:ascii="Sassoon Infant Rg" w:hAnsi="Sassoon Infant Rg"/>
                <w:b/>
                <w:bCs/>
                <w:sz w:val="14"/>
                <w:szCs w:val="14"/>
              </w:rPr>
              <w:t xml:space="preserve">The Natural world </w:t>
            </w:r>
          </w:p>
        </w:tc>
        <w:tc>
          <w:tcPr>
            <w:tcW w:w="2322" w:type="dxa"/>
            <w:shd w:val="clear" w:color="auto" w:fill="C5E0B3" w:themeFill="accent6" w:themeFillTint="66"/>
          </w:tcPr>
          <w:p w14:paraId="4AD89975" w14:textId="77777777" w:rsidR="0079607F" w:rsidRDefault="0079607F" w:rsidP="00493E3B">
            <w:pPr>
              <w:rPr>
                <w:rFonts w:ascii="Sassoon Infant Rg" w:hAnsi="Sassoon Infant Rg"/>
                <w:sz w:val="14"/>
                <w:szCs w:val="14"/>
              </w:rPr>
            </w:pPr>
            <w:r>
              <w:rPr>
                <w:rFonts w:ascii="Sassoon Infant Rg" w:hAnsi="Sassoon Infant Rg"/>
                <w:sz w:val="14"/>
                <w:szCs w:val="14"/>
              </w:rPr>
              <w:t xml:space="preserve">Explore nature in their new school environment </w:t>
            </w:r>
          </w:p>
          <w:p w14:paraId="026B3CA6" w14:textId="144F90F6" w:rsidR="0017254A" w:rsidRDefault="0017254A" w:rsidP="00493E3B">
            <w:pPr>
              <w:rPr>
                <w:rFonts w:ascii="Sassoon Infant Rg" w:hAnsi="Sassoon Infant Rg"/>
                <w:sz w:val="14"/>
                <w:szCs w:val="14"/>
              </w:rPr>
            </w:pPr>
            <w:r>
              <w:rPr>
                <w:rFonts w:ascii="Sassoon Infant Rg" w:hAnsi="Sassoon Infant Rg"/>
                <w:sz w:val="14"/>
                <w:szCs w:val="14"/>
              </w:rPr>
              <w:t>Describe what they see</w:t>
            </w:r>
          </w:p>
        </w:tc>
        <w:tc>
          <w:tcPr>
            <w:tcW w:w="2322" w:type="dxa"/>
            <w:shd w:val="clear" w:color="auto" w:fill="C5E0B3" w:themeFill="accent6" w:themeFillTint="66"/>
          </w:tcPr>
          <w:p w14:paraId="2E35865A" w14:textId="221DB86B" w:rsidR="0079607F" w:rsidRDefault="0079607F" w:rsidP="00493E3B">
            <w:pPr>
              <w:rPr>
                <w:rFonts w:ascii="Sassoon Infant Rg" w:hAnsi="Sassoon Infant Rg"/>
                <w:sz w:val="14"/>
                <w:szCs w:val="14"/>
              </w:rPr>
            </w:pPr>
            <w:r>
              <w:rPr>
                <w:rFonts w:ascii="Sassoon Infant Rg" w:hAnsi="Sassoon Infant Rg"/>
                <w:sz w:val="14"/>
                <w:szCs w:val="14"/>
              </w:rPr>
              <w:t>Talk about the signs of Autumn</w:t>
            </w:r>
            <w:r w:rsidR="0017254A">
              <w:rPr>
                <w:rFonts w:ascii="Sassoon Infant Rg" w:hAnsi="Sassoon Infant Rg"/>
                <w:sz w:val="14"/>
                <w:szCs w:val="14"/>
              </w:rPr>
              <w:t>/Winter</w:t>
            </w:r>
          </w:p>
          <w:p w14:paraId="6702507E" w14:textId="40FFD4C1" w:rsidR="0017254A" w:rsidRDefault="0017254A" w:rsidP="00493E3B">
            <w:pPr>
              <w:rPr>
                <w:rFonts w:ascii="Sassoon Infant Rg" w:hAnsi="Sassoon Infant Rg"/>
                <w:sz w:val="14"/>
                <w:szCs w:val="14"/>
              </w:rPr>
            </w:pPr>
            <w:r>
              <w:rPr>
                <w:rFonts w:ascii="Sassoon Infant Rg" w:hAnsi="Sassoon Infant Rg"/>
                <w:sz w:val="14"/>
                <w:szCs w:val="14"/>
              </w:rPr>
              <w:t>Describe what they see, hear and feel</w:t>
            </w:r>
            <w:r>
              <w:rPr>
                <w:rFonts w:ascii="Sassoon Infant Rg" w:hAnsi="Sassoon Infant Rg"/>
                <w:sz w:val="14"/>
                <w:szCs w:val="14"/>
              </w:rPr>
              <w:t xml:space="preserve"> </w:t>
            </w:r>
          </w:p>
        </w:tc>
        <w:tc>
          <w:tcPr>
            <w:tcW w:w="2322" w:type="dxa"/>
            <w:shd w:val="clear" w:color="auto" w:fill="C5E0B3" w:themeFill="accent6" w:themeFillTint="66"/>
          </w:tcPr>
          <w:p w14:paraId="24E832AC" w14:textId="004884A9" w:rsidR="0079607F" w:rsidRDefault="0079607F" w:rsidP="00493E3B">
            <w:pPr>
              <w:rPr>
                <w:rFonts w:ascii="Sassoon Infant Rg" w:hAnsi="Sassoon Infant Rg"/>
                <w:sz w:val="14"/>
                <w:szCs w:val="14"/>
              </w:rPr>
            </w:pPr>
            <w:r>
              <w:rPr>
                <w:rFonts w:ascii="Sassoon Infant Rg" w:hAnsi="Sassoon Infant Rg"/>
                <w:sz w:val="14"/>
                <w:szCs w:val="14"/>
              </w:rPr>
              <w:t xml:space="preserve">Talk about the signs of </w:t>
            </w:r>
            <w:r w:rsidR="0017254A">
              <w:rPr>
                <w:rFonts w:ascii="Sassoon Infant Rg" w:hAnsi="Sassoon Infant Rg"/>
                <w:sz w:val="14"/>
                <w:szCs w:val="14"/>
              </w:rPr>
              <w:t xml:space="preserve">Winter, observe and name changes </w:t>
            </w:r>
            <w:r w:rsidR="00493E3B">
              <w:rPr>
                <w:rFonts w:ascii="Sassoon Infant Rg" w:hAnsi="Sassoon Infant Rg"/>
                <w:sz w:val="14"/>
                <w:szCs w:val="14"/>
              </w:rPr>
              <w:t>seen in the weather, animals and plants around them</w:t>
            </w:r>
          </w:p>
          <w:p w14:paraId="7915F074" w14:textId="2BEC776A" w:rsidR="00493E3B" w:rsidRDefault="00493E3B" w:rsidP="00493E3B">
            <w:pPr>
              <w:rPr>
                <w:rFonts w:ascii="Sassoon Infant Rg" w:hAnsi="Sassoon Infant Rg"/>
                <w:sz w:val="14"/>
                <w:szCs w:val="14"/>
              </w:rPr>
            </w:pPr>
            <w:r>
              <w:rPr>
                <w:rFonts w:ascii="Sassoon Infant Rg" w:hAnsi="Sassoon Infant Rg"/>
                <w:sz w:val="14"/>
                <w:szCs w:val="14"/>
              </w:rPr>
              <w:t>Explore how environments can differ</w:t>
            </w:r>
          </w:p>
          <w:p w14:paraId="5ED6E7B6" w14:textId="44F848A5" w:rsidR="00493E3B" w:rsidRDefault="00493E3B" w:rsidP="00493E3B">
            <w:pPr>
              <w:rPr>
                <w:rFonts w:ascii="Sassoon Infant Rg" w:hAnsi="Sassoon Infant Rg"/>
                <w:sz w:val="14"/>
                <w:szCs w:val="14"/>
              </w:rPr>
            </w:pPr>
            <w:r>
              <w:rPr>
                <w:rFonts w:ascii="Sassoon Infant Rg" w:hAnsi="Sassoon Infant Rg"/>
                <w:sz w:val="14"/>
                <w:szCs w:val="14"/>
              </w:rPr>
              <w:t xml:space="preserve"> </w:t>
            </w:r>
          </w:p>
        </w:tc>
        <w:tc>
          <w:tcPr>
            <w:tcW w:w="2322" w:type="dxa"/>
            <w:shd w:val="clear" w:color="auto" w:fill="C5E0B3" w:themeFill="accent6" w:themeFillTint="66"/>
          </w:tcPr>
          <w:p w14:paraId="6D5EF0EE" w14:textId="627742EE" w:rsidR="0079607F" w:rsidRDefault="0017254A" w:rsidP="00493E3B">
            <w:pPr>
              <w:rPr>
                <w:rFonts w:ascii="Sassoon Infant Rg" w:hAnsi="Sassoon Infant Rg"/>
                <w:sz w:val="14"/>
                <w:szCs w:val="14"/>
              </w:rPr>
            </w:pPr>
            <w:r>
              <w:rPr>
                <w:rFonts w:ascii="Sassoon Infant Rg" w:hAnsi="Sassoon Infant Rg"/>
                <w:sz w:val="14"/>
                <w:szCs w:val="14"/>
              </w:rPr>
              <w:t>Talk about the sings of Spring, observe and name changes</w:t>
            </w:r>
          </w:p>
          <w:p w14:paraId="75841E36" w14:textId="47482C28" w:rsidR="0017254A" w:rsidRDefault="00493E3B" w:rsidP="00493E3B">
            <w:pPr>
              <w:rPr>
                <w:rFonts w:ascii="Sassoon Infant Rg" w:hAnsi="Sassoon Infant Rg"/>
                <w:sz w:val="14"/>
                <w:szCs w:val="14"/>
              </w:rPr>
            </w:pPr>
            <w:r>
              <w:rPr>
                <w:rFonts w:ascii="Sassoon Infant Rg" w:hAnsi="Sassoon Infant Rg"/>
                <w:sz w:val="14"/>
                <w:szCs w:val="14"/>
              </w:rPr>
              <w:t>u</w:t>
            </w:r>
            <w:r w:rsidR="0017254A">
              <w:rPr>
                <w:rFonts w:ascii="Sassoon Infant Rg" w:hAnsi="Sassoon Infant Rg"/>
                <w:sz w:val="14"/>
                <w:szCs w:val="14"/>
              </w:rPr>
              <w:t>s</w:t>
            </w:r>
            <w:r>
              <w:rPr>
                <w:rFonts w:ascii="Sassoon Infant Rg" w:hAnsi="Sassoon Infant Rg"/>
                <w:sz w:val="14"/>
                <w:szCs w:val="14"/>
              </w:rPr>
              <w:t>ing</w:t>
            </w:r>
            <w:r w:rsidR="0017254A">
              <w:rPr>
                <w:rFonts w:ascii="Sassoon Infant Rg" w:hAnsi="Sassoon Infant Rg"/>
                <w:sz w:val="14"/>
                <w:szCs w:val="14"/>
              </w:rPr>
              <w:t xml:space="preserve"> the vocabulary associated with</w:t>
            </w:r>
            <w:r>
              <w:rPr>
                <w:rFonts w:ascii="Sassoon Infant Rg" w:hAnsi="Sassoon Infant Rg"/>
                <w:sz w:val="14"/>
                <w:szCs w:val="14"/>
              </w:rPr>
              <w:t xml:space="preserve"> the weather and environment</w:t>
            </w:r>
            <w:r>
              <w:rPr>
                <w:rFonts w:ascii="Sassoon Infant Rg" w:hAnsi="Sassoon Infant Rg"/>
                <w:sz w:val="14"/>
                <w:szCs w:val="14"/>
              </w:rPr>
              <w:t>, ask questions</w:t>
            </w:r>
          </w:p>
        </w:tc>
        <w:tc>
          <w:tcPr>
            <w:tcW w:w="2322" w:type="dxa"/>
            <w:shd w:val="clear" w:color="auto" w:fill="C5E0B3" w:themeFill="accent6" w:themeFillTint="66"/>
          </w:tcPr>
          <w:p w14:paraId="4B78D319" w14:textId="590396C6" w:rsidR="0079607F" w:rsidRDefault="0079607F" w:rsidP="00493E3B">
            <w:pPr>
              <w:rPr>
                <w:rFonts w:ascii="Sassoon Infant Rg" w:hAnsi="Sassoon Infant Rg"/>
                <w:sz w:val="14"/>
                <w:szCs w:val="14"/>
              </w:rPr>
            </w:pPr>
            <w:r>
              <w:rPr>
                <w:rFonts w:ascii="Sassoon Infant Rg" w:hAnsi="Sassoon Infant Rg"/>
                <w:sz w:val="14"/>
                <w:szCs w:val="14"/>
              </w:rPr>
              <w:t>Talk about the sings of Summer</w:t>
            </w:r>
            <w:r w:rsidR="0017254A">
              <w:rPr>
                <w:rFonts w:ascii="Sassoon Infant Rg" w:hAnsi="Sassoon Infant Rg"/>
                <w:sz w:val="14"/>
                <w:szCs w:val="14"/>
              </w:rPr>
              <w:t>, observe and name changes</w:t>
            </w:r>
            <w:r w:rsidR="00591DA2">
              <w:rPr>
                <w:rFonts w:ascii="Sassoon Infant Rg" w:hAnsi="Sassoon Infant Rg"/>
                <w:sz w:val="14"/>
                <w:szCs w:val="14"/>
              </w:rPr>
              <w:t>, ask questions</w:t>
            </w:r>
          </w:p>
          <w:p w14:paraId="6887E970" w14:textId="2A57AB04" w:rsidR="0079607F" w:rsidRPr="001403C3" w:rsidRDefault="0079607F" w:rsidP="00493E3B">
            <w:pPr>
              <w:rPr>
                <w:rFonts w:ascii="Sassoon Infant Rg" w:hAnsi="Sassoon Infant Rg"/>
                <w:sz w:val="14"/>
                <w:szCs w:val="14"/>
              </w:rPr>
            </w:pPr>
            <w:r>
              <w:rPr>
                <w:rFonts w:ascii="Sassoon Infant Rg" w:hAnsi="Sassoon Infant Rg"/>
                <w:sz w:val="14"/>
                <w:szCs w:val="14"/>
              </w:rPr>
              <w:t xml:space="preserve">Plant seeds, explore </w:t>
            </w:r>
            <w:r w:rsidR="00493E3B">
              <w:rPr>
                <w:rFonts w:ascii="Sassoon Infant Rg" w:hAnsi="Sassoon Infant Rg"/>
                <w:sz w:val="14"/>
                <w:szCs w:val="14"/>
              </w:rPr>
              <w:t xml:space="preserve">and describe </w:t>
            </w:r>
            <w:r w:rsidR="0017254A">
              <w:rPr>
                <w:rFonts w:ascii="Sassoon Infant Rg" w:hAnsi="Sassoon Infant Rg"/>
                <w:sz w:val="14"/>
                <w:szCs w:val="14"/>
              </w:rPr>
              <w:t xml:space="preserve">growth and </w:t>
            </w:r>
            <w:r w:rsidR="00493E3B">
              <w:rPr>
                <w:rFonts w:ascii="Sassoon Infant Rg" w:hAnsi="Sassoon Infant Rg"/>
                <w:sz w:val="14"/>
                <w:szCs w:val="14"/>
              </w:rPr>
              <w:t xml:space="preserve">plant and animal </w:t>
            </w:r>
            <w:r w:rsidR="0017254A">
              <w:rPr>
                <w:rFonts w:ascii="Sassoon Infant Rg" w:hAnsi="Sassoon Infant Rg"/>
                <w:sz w:val="14"/>
                <w:szCs w:val="14"/>
              </w:rPr>
              <w:t xml:space="preserve">life cycles </w:t>
            </w:r>
          </w:p>
        </w:tc>
        <w:tc>
          <w:tcPr>
            <w:tcW w:w="2322" w:type="dxa"/>
            <w:shd w:val="clear" w:color="auto" w:fill="C5E0B3" w:themeFill="accent6" w:themeFillTint="66"/>
          </w:tcPr>
          <w:p w14:paraId="3F0E758A" w14:textId="77777777" w:rsidR="0079607F" w:rsidRDefault="0079607F" w:rsidP="00493E3B">
            <w:pPr>
              <w:rPr>
                <w:rFonts w:ascii="Sassoon Infant Rg" w:hAnsi="Sassoon Infant Rg"/>
                <w:sz w:val="14"/>
                <w:szCs w:val="14"/>
              </w:rPr>
            </w:pPr>
            <w:r>
              <w:rPr>
                <w:rFonts w:ascii="Sassoon Infant Rg" w:hAnsi="Sassoon Infant Rg"/>
                <w:sz w:val="14"/>
                <w:szCs w:val="14"/>
              </w:rPr>
              <w:t xml:space="preserve">Understand the effect of changing seasons on the natural world in their environment </w:t>
            </w:r>
          </w:p>
          <w:p w14:paraId="2DD67FB7" w14:textId="77777777" w:rsidR="00591DA2" w:rsidRDefault="00591DA2" w:rsidP="00493E3B">
            <w:pPr>
              <w:rPr>
                <w:rFonts w:ascii="Sassoon Infant Rg" w:hAnsi="Sassoon Infant Rg"/>
                <w:sz w:val="14"/>
                <w:szCs w:val="14"/>
              </w:rPr>
            </w:pPr>
            <w:r>
              <w:rPr>
                <w:rFonts w:ascii="Sassoon Infant Rg" w:hAnsi="Sassoon Infant Rg"/>
                <w:sz w:val="14"/>
                <w:szCs w:val="14"/>
              </w:rPr>
              <w:t>Make observational drawings of plants and animals</w:t>
            </w:r>
          </w:p>
          <w:p w14:paraId="41135636" w14:textId="25C779AA" w:rsidR="00591DA2" w:rsidRPr="001403C3" w:rsidRDefault="00591DA2" w:rsidP="00493E3B">
            <w:pPr>
              <w:rPr>
                <w:rFonts w:ascii="Sassoon Infant Rg" w:hAnsi="Sassoon Infant Rg"/>
                <w:sz w:val="14"/>
                <w:szCs w:val="14"/>
              </w:rPr>
            </w:pPr>
            <w:r>
              <w:rPr>
                <w:rFonts w:ascii="Sassoon Infant Rg" w:hAnsi="Sassoon Infant Rg"/>
                <w:sz w:val="14"/>
                <w:szCs w:val="14"/>
              </w:rPr>
              <w:t xml:space="preserve">Name </w:t>
            </w:r>
            <w:r w:rsidR="00A76E47">
              <w:rPr>
                <w:rFonts w:ascii="Sassoon Infant Rg" w:hAnsi="Sassoon Infant Rg"/>
                <w:sz w:val="14"/>
                <w:szCs w:val="14"/>
              </w:rPr>
              <w:t xml:space="preserve">plants and animals in their environment </w:t>
            </w:r>
            <w:bookmarkStart w:id="0" w:name="_GoBack"/>
            <w:bookmarkEnd w:id="0"/>
          </w:p>
        </w:tc>
      </w:tr>
      <w:tr w:rsidR="003D0541" w:rsidRPr="009930A4" w14:paraId="1E9A0638" w14:textId="6ED84365" w:rsidTr="007E7D46">
        <w:tc>
          <w:tcPr>
            <w:tcW w:w="2322" w:type="dxa"/>
            <w:shd w:val="clear" w:color="auto" w:fill="868BE6"/>
          </w:tcPr>
          <w:p w14:paraId="5CC6BBEB" w14:textId="77777777" w:rsidR="003D0541" w:rsidRDefault="003D0541" w:rsidP="00EE3AC6">
            <w:pPr>
              <w:jc w:val="center"/>
              <w:rPr>
                <w:rFonts w:ascii="Sassoon Infant Rg" w:hAnsi="Sassoon Infant Rg"/>
                <w:b/>
                <w:bCs/>
                <w:sz w:val="14"/>
                <w:szCs w:val="14"/>
              </w:rPr>
            </w:pPr>
            <w:r w:rsidRPr="001403C3">
              <w:rPr>
                <w:rFonts w:ascii="Sassoon Infant Rg" w:hAnsi="Sassoon Infant Rg"/>
                <w:b/>
                <w:bCs/>
                <w:sz w:val="14"/>
                <w:szCs w:val="14"/>
              </w:rPr>
              <w:t>Creating with Materials</w:t>
            </w:r>
          </w:p>
          <w:p w14:paraId="01545EC7" w14:textId="7833D0FD" w:rsidR="003D0541" w:rsidRPr="001403C3" w:rsidRDefault="003D0541" w:rsidP="00EE3AC6">
            <w:pPr>
              <w:jc w:val="center"/>
              <w:rPr>
                <w:rFonts w:ascii="Sassoon Infant Rg" w:hAnsi="Sassoon Infant Rg"/>
                <w:b/>
                <w:bCs/>
                <w:sz w:val="14"/>
                <w:szCs w:val="14"/>
              </w:rPr>
            </w:pPr>
          </w:p>
        </w:tc>
        <w:tc>
          <w:tcPr>
            <w:tcW w:w="2322" w:type="dxa"/>
            <w:shd w:val="clear" w:color="auto" w:fill="868BE6"/>
          </w:tcPr>
          <w:p w14:paraId="47CE654D" w14:textId="77777777" w:rsidR="003D0541" w:rsidRDefault="003D0541" w:rsidP="00EE3AC6">
            <w:pPr>
              <w:jc w:val="center"/>
              <w:rPr>
                <w:rFonts w:ascii="Sassoon Infant Rg" w:hAnsi="Sassoon Infant Rg"/>
                <w:sz w:val="14"/>
                <w:szCs w:val="14"/>
              </w:rPr>
            </w:pPr>
            <w:r>
              <w:rPr>
                <w:rFonts w:ascii="Sassoon Infant Rg" w:hAnsi="Sassoon Infant Rg"/>
                <w:sz w:val="14"/>
                <w:szCs w:val="14"/>
              </w:rPr>
              <w:t xml:space="preserve">Paint, cut and stick to create own pictures. </w:t>
            </w:r>
          </w:p>
          <w:p w14:paraId="0D625DC3" w14:textId="76E563EE" w:rsidR="00542E70" w:rsidRDefault="00544982" w:rsidP="00542E70">
            <w:pPr>
              <w:jc w:val="center"/>
              <w:rPr>
                <w:rFonts w:ascii="Sassoon Infant Rg" w:hAnsi="Sassoon Infant Rg"/>
                <w:sz w:val="14"/>
                <w:szCs w:val="14"/>
              </w:rPr>
            </w:pPr>
            <w:r>
              <w:rPr>
                <w:rFonts w:ascii="Sassoon Infant Rg" w:hAnsi="Sassoon Infant Rg"/>
                <w:sz w:val="14"/>
                <w:szCs w:val="14"/>
              </w:rPr>
              <w:t>To model make, using examples and own ideas.</w:t>
            </w:r>
          </w:p>
          <w:p w14:paraId="272952ED" w14:textId="12437A41" w:rsidR="00544982" w:rsidRPr="00542E70" w:rsidRDefault="00544982" w:rsidP="00542E70">
            <w:pPr>
              <w:jc w:val="center"/>
              <w:rPr>
                <w:rFonts w:ascii="Sassoon Infant Rg" w:hAnsi="Sassoon Infant Rg"/>
                <w:sz w:val="14"/>
                <w:szCs w:val="14"/>
              </w:rPr>
            </w:pPr>
          </w:p>
        </w:tc>
        <w:tc>
          <w:tcPr>
            <w:tcW w:w="2322" w:type="dxa"/>
            <w:shd w:val="clear" w:color="auto" w:fill="868BE6"/>
          </w:tcPr>
          <w:p w14:paraId="659F017E" w14:textId="77777777" w:rsidR="003D0541" w:rsidRDefault="003D0541" w:rsidP="00EE3AC6">
            <w:pPr>
              <w:jc w:val="center"/>
              <w:rPr>
                <w:rFonts w:ascii="Sassoon Infant Rg" w:hAnsi="Sassoon Infant Rg"/>
                <w:sz w:val="14"/>
                <w:szCs w:val="14"/>
              </w:rPr>
            </w:pPr>
            <w:r w:rsidRPr="001403C3">
              <w:rPr>
                <w:rFonts w:ascii="Sassoon Infant Rg" w:hAnsi="Sassoon Infant Rg"/>
                <w:sz w:val="14"/>
                <w:szCs w:val="14"/>
              </w:rPr>
              <w:t xml:space="preserve">Experiment with </w:t>
            </w:r>
            <w:r>
              <w:rPr>
                <w:rFonts w:ascii="Sassoon Infant Rg" w:hAnsi="Sassoon Infant Rg"/>
                <w:sz w:val="14"/>
                <w:szCs w:val="14"/>
              </w:rPr>
              <w:t>adding</w:t>
            </w:r>
            <w:r w:rsidRPr="001403C3">
              <w:rPr>
                <w:rFonts w:ascii="Sassoon Infant Rg" w:hAnsi="Sassoon Infant Rg"/>
                <w:sz w:val="14"/>
                <w:szCs w:val="14"/>
              </w:rPr>
              <w:t xml:space="preserve"> textures</w:t>
            </w:r>
            <w:r>
              <w:rPr>
                <w:rFonts w:ascii="Sassoon Infant Rg" w:hAnsi="Sassoon Infant Rg"/>
                <w:sz w:val="14"/>
                <w:szCs w:val="14"/>
              </w:rPr>
              <w:t xml:space="preserve"> to pictures.</w:t>
            </w:r>
          </w:p>
          <w:p w14:paraId="03C21DA8" w14:textId="77777777" w:rsidR="003D0541" w:rsidRDefault="003D0541" w:rsidP="00EE3AC6">
            <w:pPr>
              <w:jc w:val="center"/>
              <w:rPr>
                <w:rFonts w:ascii="Sassoon Infant Rg" w:hAnsi="Sassoon Infant Rg"/>
                <w:sz w:val="14"/>
                <w:szCs w:val="14"/>
              </w:rPr>
            </w:pPr>
            <w:r>
              <w:rPr>
                <w:rFonts w:ascii="Sassoon Infant Rg" w:hAnsi="Sassoon Infant Rg"/>
                <w:sz w:val="14"/>
                <w:szCs w:val="14"/>
              </w:rPr>
              <w:t>Explore colour mixing.</w:t>
            </w:r>
          </w:p>
          <w:p w14:paraId="3E972668" w14:textId="72B48447" w:rsidR="00542E70" w:rsidRPr="001403C3" w:rsidRDefault="00542E70" w:rsidP="00542E70">
            <w:pPr>
              <w:rPr>
                <w:rFonts w:ascii="Sassoon Infant Rg" w:hAnsi="Sassoon Infant Rg"/>
                <w:sz w:val="14"/>
                <w:szCs w:val="14"/>
              </w:rPr>
            </w:pPr>
          </w:p>
        </w:tc>
        <w:tc>
          <w:tcPr>
            <w:tcW w:w="2322" w:type="dxa"/>
            <w:shd w:val="clear" w:color="auto" w:fill="868BE6"/>
          </w:tcPr>
          <w:p w14:paraId="47A932B8" w14:textId="089DE5A9" w:rsidR="003D0541" w:rsidRPr="001403C3" w:rsidRDefault="003D0541" w:rsidP="00EE3AC6">
            <w:pPr>
              <w:jc w:val="center"/>
              <w:rPr>
                <w:rFonts w:ascii="Sassoon Infant Rg" w:hAnsi="Sassoon Infant Rg"/>
                <w:sz w:val="14"/>
                <w:szCs w:val="14"/>
              </w:rPr>
            </w:pPr>
            <w:r w:rsidRPr="001403C3">
              <w:rPr>
                <w:rFonts w:ascii="Sassoon Infant Rg" w:hAnsi="Sassoon Infant Rg"/>
                <w:sz w:val="14"/>
                <w:szCs w:val="14"/>
              </w:rPr>
              <w:t>Safely explore different techniques for joining materials</w:t>
            </w:r>
            <w:r>
              <w:rPr>
                <w:rFonts w:ascii="Sassoon Infant Rg" w:hAnsi="Sassoon Infant Rg"/>
                <w:sz w:val="14"/>
                <w:szCs w:val="14"/>
              </w:rPr>
              <w:t>, e.g. sticking, folding</w:t>
            </w:r>
            <w:r w:rsidR="00544982">
              <w:rPr>
                <w:rFonts w:ascii="Sassoon Infant Rg" w:hAnsi="Sassoon Infant Rg"/>
                <w:sz w:val="14"/>
                <w:szCs w:val="14"/>
              </w:rPr>
              <w:t>, using split pins</w:t>
            </w:r>
          </w:p>
        </w:tc>
        <w:tc>
          <w:tcPr>
            <w:tcW w:w="2322" w:type="dxa"/>
            <w:shd w:val="clear" w:color="auto" w:fill="868BE6"/>
          </w:tcPr>
          <w:p w14:paraId="410B9137" w14:textId="0BF1C5EB" w:rsidR="003D0541" w:rsidRPr="001403C3" w:rsidRDefault="00544982" w:rsidP="00EE3AC6">
            <w:pPr>
              <w:jc w:val="center"/>
              <w:rPr>
                <w:rFonts w:ascii="Sassoon Infant Rg" w:hAnsi="Sassoon Infant Rg"/>
                <w:sz w:val="14"/>
                <w:szCs w:val="14"/>
              </w:rPr>
            </w:pPr>
            <w:r>
              <w:rPr>
                <w:rFonts w:ascii="Sassoon Infant Rg" w:hAnsi="Sassoon Infant Rg"/>
                <w:sz w:val="14"/>
                <w:szCs w:val="14"/>
              </w:rPr>
              <w:t>Use</w:t>
            </w:r>
            <w:r w:rsidR="003D0541">
              <w:rPr>
                <w:rFonts w:ascii="Sassoon Infant Rg" w:hAnsi="Sassoon Infant Rg"/>
                <w:sz w:val="14"/>
                <w:szCs w:val="14"/>
              </w:rPr>
              <w:t xml:space="preserve"> </w:t>
            </w:r>
            <w:r w:rsidR="003D0541" w:rsidRPr="001403C3">
              <w:rPr>
                <w:rFonts w:ascii="Sassoon Infant Rg" w:hAnsi="Sassoon Infant Rg"/>
                <w:sz w:val="14"/>
                <w:szCs w:val="14"/>
              </w:rPr>
              <w:t xml:space="preserve">props and costumes </w:t>
            </w:r>
            <w:r>
              <w:rPr>
                <w:rFonts w:ascii="Sassoon Infant Rg" w:hAnsi="Sassoon Infant Rg"/>
                <w:sz w:val="14"/>
                <w:szCs w:val="14"/>
              </w:rPr>
              <w:t>to act out invented and known stories.</w:t>
            </w:r>
          </w:p>
        </w:tc>
        <w:tc>
          <w:tcPr>
            <w:tcW w:w="2322" w:type="dxa"/>
            <w:shd w:val="clear" w:color="auto" w:fill="868BE6"/>
          </w:tcPr>
          <w:p w14:paraId="328C114A" w14:textId="77777777" w:rsidR="003D0541" w:rsidRDefault="00544982" w:rsidP="00EE3AC6">
            <w:pPr>
              <w:jc w:val="center"/>
              <w:rPr>
                <w:rFonts w:ascii="Sassoon Infant Rg" w:hAnsi="Sassoon Infant Rg"/>
                <w:sz w:val="14"/>
                <w:szCs w:val="14"/>
              </w:rPr>
            </w:pPr>
            <w:r>
              <w:rPr>
                <w:rFonts w:ascii="Sassoon Infant Rg" w:hAnsi="Sassoon Infant Rg"/>
                <w:sz w:val="14"/>
                <w:szCs w:val="14"/>
              </w:rPr>
              <w:t>To decide which medium to use to express own feelings and ideas.</w:t>
            </w:r>
          </w:p>
          <w:p w14:paraId="73CEB2AF" w14:textId="5981F207" w:rsidR="00544982" w:rsidRPr="001403C3" w:rsidRDefault="00544982" w:rsidP="00EE3AC6">
            <w:pPr>
              <w:jc w:val="center"/>
              <w:rPr>
                <w:rFonts w:ascii="Sassoon Infant Rg" w:hAnsi="Sassoon Infant Rg"/>
                <w:sz w:val="14"/>
                <w:szCs w:val="14"/>
              </w:rPr>
            </w:pPr>
            <w:r>
              <w:rPr>
                <w:rFonts w:ascii="Sassoon Infant Rg" w:hAnsi="Sassoon Infant Rg"/>
                <w:sz w:val="14"/>
                <w:szCs w:val="14"/>
              </w:rPr>
              <w:t>To amend creations, adding improvements.</w:t>
            </w:r>
          </w:p>
        </w:tc>
        <w:tc>
          <w:tcPr>
            <w:tcW w:w="2322" w:type="dxa"/>
            <w:shd w:val="clear" w:color="auto" w:fill="868BE6"/>
          </w:tcPr>
          <w:p w14:paraId="799E747F" w14:textId="4477ADFC" w:rsidR="003D0541" w:rsidRPr="001403C3" w:rsidRDefault="003D0541" w:rsidP="00544982">
            <w:pPr>
              <w:jc w:val="center"/>
              <w:rPr>
                <w:rFonts w:ascii="Sassoon Infant Rg" w:hAnsi="Sassoon Infant Rg"/>
                <w:sz w:val="14"/>
                <w:szCs w:val="14"/>
              </w:rPr>
            </w:pPr>
            <w:r w:rsidRPr="001403C3">
              <w:rPr>
                <w:rFonts w:ascii="Sassoon Infant Rg" w:hAnsi="Sassoon Infant Rg"/>
                <w:sz w:val="14"/>
                <w:szCs w:val="14"/>
              </w:rPr>
              <w:t xml:space="preserve">To </w:t>
            </w:r>
            <w:r w:rsidR="00544982">
              <w:rPr>
                <w:rFonts w:ascii="Sassoon Infant Rg" w:hAnsi="Sassoon Infant Rg"/>
                <w:sz w:val="14"/>
                <w:szCs w:val="14"/>
              </w:rPr>
              <w:t>show own creations, talking about why and how they were made</w:t>
            </w:r>
            <w:r w:rsidR="007E7D46">
              <w:rPr>
                <w:rFonts w:ascii="Sassoon Infant Rg" w:hAnsi="Sassoon Infant Rg"/>
                <w:sz w:val="14"/>
                <w:szCs w:val="14"/>
              </w:rPr>
              <w:t xml:space="preserve"> and what they might change</w:t>
            </w:r>
            <w:r w:rsidR="00544982">
              <w:rPr>
                <w:rFonts w:ascii="Sassoon Infant Rg" w:hAnsi="Sassoon Infant Rg"/>
                <w:sz w:val="14"/>
                <w:szCs w:val="14"/>
              </w:rPr>
              <w:t>.</w:t>
            </w:r>
            <w:r w:rsidRPr="001403C3">
              <w:rPr>
                <w:rFonts w:ascii="Sassoon Infant Rg" w:hAnsi="Sassoon Infant Rg"/>
                <w:sz w:val="14"/>
                <w:szCs w:val="14"/>
              </w:rPr>
              <w:t xml:space="preserve"> </w:t>
            </w:r>
          </w:p>
        </w:tc>
      </w:tr>
      <w:tr w:rsidR="00542E70" w:rsidRPr="009930A4" w14:paraId="3B52F7BF" w14:textId="77777777" w:rsidTr="007E7D46">
        <w:tc>
          <w:tcPr>
            <w:tcW w:w="2322" w:type="dxa"/>
            <w:shd w:val="clear" w:color="auto" w:fill="868BE6"/>
          </w:tcPr>
          <w:p w14:paraId="5CFB02CE" w14:textId="77777777" w:rsidR="00542E70" w:rsidRPr="001403C3" w:rsidRDefault="00542E70" w:rsidP="00EE3AC6">
            <w:pPr>
              <w:jc w:val="center"/>
              <w:rPr>
                <w:rFonts w:ascii="Sassoon Infant Rg" w:hAnsi="Sassoon Infant Rg"/>
                <w:b/>
                <w:bCs/>
                <w:sz w:val="14"/>
                <w:szCs w:val="14"/>
              </w:rPr>
            </w:pPr>
          </w:p>
        </w:tc>
        <w:tc>
          <w:tcPr>
            <w:tcW w:w="13932" w:type="dxa"/>
            <w:gridSpan w:val="6"/>
            <w:shd w:val="clear" w:color="auto" w:fill="868BE6"/>
          </w:tcPr>
          <w:p w14:paraId="28360462" w14:textId="784B34C1" w:rsidR="00542E70" w:rsidRPr="001403C3" w:rsidRDefault="00542E70" w:rsidP="00542E70">
            <w:pPr>
              <w:tabs>
                <w:tab w:val="left" w:pos="1521"/>
              </w:tabs>
              <w:jc w:val="center"/>
              <w:rPr>
                <w:rFonts w:ascii="Sassoon Infant Rg" w:hAnsi="Sassoon Infant Rg"/>
                <w:sz w:val="14"/>
                <w:szCs w:val="14"/>
              </w:rPr>
            </w:pPr>
            <w:r>
              <w:rPr>
                <w:rFonts w:ascii="Sassoon Infant Rg" w:hAnsi="Sassoon Infant Rg"/>
                <w:sz w:val="14"/>
                <w:szCs w:val="14"/>
              </w:rPr>
              <w:t>To work together, sharing resources and ideas and practising new skills.</w:t>
            </w:r>
          </w:p>
        </w:tc>
      </w:tr>
      <w:tr w:rsidR="00025787" w:rsidRPr="009930A4" w14:paraId="0D6B377D" w14:textId="4EE82140" w:rsidTr="007E7D46">
        <w:tc>
          <w:tcPr>
            <w:tcW w:w="2322" w:type="dxa"/>
            <w:shd w:val="clear" w:color="auto" w:fill="868BE6"/>
          </w:tcPr>
          <w:p w14:paraId="15ED52A3" w14:textId="06EB433C" w:rsidR="00025787" w:rsidRDefault="00025787" w:rsidP="00EE3AC6">
            <w:pPr>
              <w:jc w:val="center"/>
              <w:rPr>
                <w:rFonts w:ascii="Sassoon Infant Rg" w:hAnsi="Sassoon Infant Rg"/>
                <w:b/>
                <w:bCs/>
                <w:sz w:val="14"/>
                <w:szCs w:val="14"/>
              </w:rPr>
            </w:pPr>
            <w:r w:rsidRPr="001403C3">
              <w:rPr>
                <w:rFonts w:ascii="Sassoon Infant Rg" w:hAnsi="Sassoon Infant Rg"/>
                <w:b/>
                <w:bCs/>
                <w:sz w:val="14"/>
                <w:szCs w:val="14"/>
              </w:rPr>
              <w:t>Being Imaginative and Expressive</w:t>
            </w:r>
          </w:p>
          <w:p w14:paraId="25B60D97" w14:textId="6A2D112D" w:rsidR="00025787" w:rsidRDefault="00025787" w:rsidP="003D0541">
            <w:pPr>
              <w:rPr>
                <w:rFonts w:ascii="Sassoon Infant Rg" w:hAnsi="Sassoon Infant Rg"/>
                <w:sz w:val="14"/>
                <w:szCs w:val="14"/>
              </w:rPr>
            </w:pPr>
          </w:p>
          <w:p w14:paraId="118C5B31" w14:textId="77777777" w:rsidR="00025787" w:rsidRPr="003D0541" w:rsidRDefault="00025787" w:rsidP="003D0541">
            <w:pPr>
              <w:rPr>
                <w:rFonts w:ascii="Sassoon Infant Rg" w:hAnsi="Sassoon Infant Rg"/>
                <w:sz w:val="14"/>
                <w:szCs w:val="14"/>
              </w:rPr>
            </w:pPr>
          </w:p>
          <w:p w14:paraId="0A7F10AB" w14:textId="69F07393" w:rsidR="00025787" w:rsidRPr="003D0541" w:rsidRDefault="00025787" w:rsidP="003D0541">
            <w:pPr>
              <w:jc w:val="center"/>
              <w:rPr>
                <w:rFonts w:ascii="Sassoon Infant Rg" w:hAnsi="Sassoon Infant Rg"/>
                <w:sz w:val="14"/>
                <w:szCs w:val="14"/>
              </w:rPr>
            </w:pPr>
          </w:p>
        </w:tc>
        <w:tc>
          <w:tcPr>
            <w:tcW w:w="2322" w:type="dxa"/>
            <w:shd w:val="clear" w:color="auto" w:fill="868BE6"/>
          </w:tcPr>
          <w:p w14:paraId="4C87E4D9" w14:textId="20039A5C" w:rsidR="00025787" w:rsidRPr="001403C3" w:rsidRDefault="00025787" w:rsidP="00EE3AC6">
            <w:pPr>
              <w:jc w:val="center"/>
              <w:rPr>
                <w:rFonts w:ascii="Sassoon Infant Rg" w:hAnsi="Sassoon Infant Rg"/>
                <w:sz w:val="14"/>
                <w:szCs w:val="14"/>
              </w:rPr>
            </w:pPr>
            <w:r w:rsidRPr="001403C3">
              <w:rPr>
                <w:rFonts w:ascii="Sassoon Infant Rg" w:hAnsi="Sassoon Infant Rg"/>
                <w:sz w:val="14"/>
                <w:szCs w:val="14"/>
              </w:rPr>
              <w:t>Sing and perform</w:t>
            </w:r>
            <w:r>
              <w:rPr>
                <w:rFonts w:ascii="Sassoon Infant Rg" w:hAnsi="Sassoon Infant Rg"/>
                <w:sz w:val="14"/>
                <w:szCs w:val="14"/>
              </w:rPr>
              <w:t xml:space="preserve"> known</w:t>
            </w:r>
            <w:r w:rsidRPr="001403C3">
              <w:rPr>
                <w:rFonts w:ascii="Sassoon Infant Rg" w:hAnsi="Sassoon Infant Rg"/>
                <w:sz w:val="14"/>
                <w:szCs w:val="14"/>
              </w:rPr>
              <w:t xml:space="preserve"> nursery rhymes</w:t>
            </w:r>
            <w:r>
              <w:rPr>
                <w:rFonts w:ascii="Sassoon Infant Rg" w:hAnsi="Sassoon Infant Rg"/>
                <w:sz w:val="14"/>
                <w:szCs w:val="14"/>
              </w:rPr>
              <w:t xml:space="preserve"> and songs</w:t>
            </w:r>
            <w:r w:rsidRPr="001403C3">
              <w:rPr>
                <w:rFonts w:ascii="Sassoon Infant Rg" w:hAnsi="Sassoon Infant Rg"/>
                <w:sz w:val="14"/>
                <w:szCs w:val="14"/>
              </w:rPr>
              <w:t>.</w:t>
            </w:r>
          </w:p>
        </w:tc>
        <w:tc>
          <w:tcPr>
            <w:tcW w:w="2322" w:type="dxa"/>
            <w:shd w:val="clear" w:color="auto" w:fill="868BE6"/>
          </w:tcPr>
          <w:p w14:paraId="175135F9" w14:textId="77777777" w:rsidR="00025787" w:rsidRDefault="00025787" w:rsidP="00EE3AC6">
            <w:pPr>
              <w:jc w:val="center"/>
              <w:rPr>
                <w:rFonts w:ascii="Sassoon Infant Rg" w:hAnsi="Sassoon Infant Rg"/>
                <w:sz w:val="14"/>
                <w:szCs w:val="14"/>
              </w:rPr>
            </w:pPr>
            <w:r w:rsidRPr="001403C3">
              <w:rPr>
                <w:rFonts w:ascii="Sassoon Infant Rg" w:hAnsi="Sassoon Infant Rg"/>
                <w:sz w:val="14"/>
                <w:szCs w:val="14"/>
              </w:rPr>
              <w:t>Experiment with different instruments and their sounds.</w:t>
            </w:r>
          </w:p>
          <w:p w14:paraId="14632410" w14:textId="3D0DF321" w:rsidR="000352C2" w:rsidRDefault="00025787" w:rsidP="00EE3AC6">
            <w:pPr>
              <w:jc w:val="center"/>
              <w:rPr>
                <w:rFonts w:ascii="Sassoon Infant Rg" w:hAnsi="Sassoon Infant Rg"/>
                <w:sz w:val="14"/>
                <w:szCs w:val="14"/>
              </w:rPr>
            </w:pPr>
            <w:r>
              <w:rPr>
                <w:rFonts w:ascii="Sassoon Infant Rg" w:hAnsi="Sassoon Infant Rg"/>
                <w:sz w:val="14"/>
                <w:szCs w:val="14"/>
              </w:rPr>
              <w:t>Watch a performance and share their feelings about it.</w:t>
            </w:r>
          </w:p>
          <w:p w14:paraId="5B3501D2" w14:textId="247284E6" w:rsidR="00025787" w:rsidRPr="000352C2" w:rsidRDefault="000352C2" w:rsidP="000352C2">
            <w:pPr>
              <w:jc w:val="center"/>
              <w:rPr>
                <w:rFonts w:ascii="Sassoon Infant Rg" w:hAnsi="Sassoon Infant Rg"/>
                <w:sz w:val="14"/>
                <w:szCs w:val="14"/>
              </w:rPr>
            </w:pPr>
            <w:r>
              <w:rPr>
                <w:rFonts w:ascii="Sassoon Infant Rg" w:hAnsi="Sassoon Infant Rg"/>
                <w:sz w:val="14"/>
                <w:szCs w:val="14"/>
              </w:rPr>
              <w:t>Perform songs as a group.</w:t>
            </w:r>
          </w:p>
        </w:tc>
        <w:tc>
          <w:tcPr>
            <w:tcW w:w="2322" w:type="dxa"/>
            <w:shd w:val="clear" w:color="auto" w:fill="868BE6"/>
          </w:tcPr>
          <w:p w14:paraId="3A6B3B60" w14:textId="30FC6FF4" w:rsidR="000352C2" w:rsidRDefault="00EB0B20" w:rsidP="00EE3AC6">
            <w:pPr>
              <w:jc w:val="center"/>
              <w:rPr>
                <w:rFonts w:ascii="Sassoon Infant Rg" w:hAnsi="Sassoon Infant Rg"/>
                <w:sz w:val="14"/>
                <w:szCs w:val="14"/>
              </w:rPr>
            </w:pPr>
            <w:r>
              <w:rPr>
                <w:rFonts w:ascii="Sassoon Infant Rg" w:hAnsi="Sassoon Infant Rg"/>
                <w:sz w:val="14"/>
                <w:szCs w:val="14"/>
              </w:rPr>
              <w:t>Re-enact known</w:t>
            </w:r>
            <w:r w:rsidR="000352C2">
              <w:rPr>
                <w:rFonts w:ascii="Sassoon Infant Rg" w:hAnsi="Sassoon Infant Rg"/>
                <w:sz w:val="14"/>
                <w:szCs w:val="14"/>
              </w:rPr>
              <w:t xml:space="preserve"> stories. </w:t>
            </w:r>
          </w:p>
          <w:p w14:paraId="4A40F4C2" w14:textId="009707AC" w:rsidR="00025787" w:rsidRPr="000352C2" w:rsidRDefault="000352C2" w:rsidP="000352C2">
            <w:pPr>
              <w:jc w:val="center"/>
              <w:rPr>
                <w:rFonts w:ascii="Sassoon Infant Rg" w:hAnsi="Sassoon Infant Rg"/>
                <w:sz w:val="14"/>
                <w:szCs w:val="14"/>
              </w:rPr>
            </w:pPr>
            <w:r>
              <w:rPr>
                <w:rFonts w:ascii="Sassoon Infant Rg" w:hAnsi="Sassoon Infant Rg"/>
                <w:sz w:val="14"/>
                <w:szCs w:val="14"/>
              </w:rPr>
              <w:t xml:space="preserve">Use instruments to accompany songs. </w:t>
            </w:r>
          </w:p>
        </w:tc>
        <w:tc>
          <w:tcPr>
            <w:tcW w:w="2322" w:type="dxa"/>
            <w:shd w:val="clear" w:color="auto" w:fill="868BE6"/>
          </w:tcPr>
          <w:p w14:paraId="3ED1A93E" w14:textId="283C19FC" w:rsidR="000352C2" w:rsidRDefault="00025787" w:rsidP="000352C2">
            <w:pPr>
              <w:jc w:val="center"/>
              <w:rPr>
                <w:rFonts w:ascii="Sassoon Infant Rg" w:hAnsi="Sassoon Infant Rg"/>
                <w:sz w:val="14"/>
                <w:szCs w:val="14"/>
              </w:rPr>
            </w:pPr>
            <w:r w:rsidRPr="001403C3">
              <w:rPr>
                <w:rFonts w:ascii="Sassoon Infant Rg" w:hAnsi="Sassoon Infant Rg"/>
                <w:sz w:val="14"/>
                <w:szCs w:val="14"/>
              </w:rPr>
              <w:t>Move in time to the music.</w:t>
            </w:r>
          </w:p>
          <w:p w14:paraId="19C96CBB" w14:textId="32E0C692" w:rsidR="000352C2" w:rsidRPr="000352C2" w:rsidRDefault="000352C2" w:rsidP="000352C2">
            <w:pPr>
              <w:jc w:val="center"/>
              <w:rPr>
                <w:rFonts w:ascii="Sassoon Infant Rg" w:hAnsi="Sassoon Infant Rg"/>
                <w:sz w:val="14"/>
                <w:szCs w:val="14"/>
              </w:rPr>
            </w:pPr>
            <w:r>
              <w:rPr>
                <w:rFonts w:ascii="Sassoon Infant Rg" w:hAnsi="Sassoon Infant Rg"/>
                <w:sz w:val="14"/>
                <w:szCs w:val="14"/>
              </w:rPr>
              <w:t>Watch and talk about dance.</w:t>
            </w:r>
          </w:p>
          <w:p w14:paraId="24BD9218" w14:textId="2F0B042D" w:rsidR="00025787" w:rsidRPr="000352C2" w:rsidRDefault="000352C2" w:rsidP="000352C2">
            <w:pPr>
              <w:jc w:val="center"/>
              <w:rPr>
                <w:rFonts w:ascii="Sassoon Infant Rg" w:hAnsi="Sassoon Infant Rg"/>
                <w:sz w:val="14"/>
                <w:szCs w:val="14"/>
              </w:rPr>
            </w:pPr>
            <w:r>
              <w:rPr>
                <w:rFonts w:ascii="Sassoon Infant Rg" w:hAnsi="Sassoon Infant Rg"/>
                <w:sz w:val="14"/>
                <w:szCs w:val="14"/>
              </w:rPr>
              <w:t>Learn rhyming texts and poems by heart.</w:t>
            </w:r>
          </w:p>
        </w:tc>
        <w:tc>
          <w:tcPr>
            <w:tcW w:w="2322" w:type="dxa"/>
            <w:shd w:val="clear" w:color="auto" w:fill="868BE6"/>
          </w:tcPr>
          <w:p w14:paraId="74B8E317" w14:textId="2913B404" w:rsidR="00EB0B20" w:rsidRDefault="00EB0B20" w:rsidP="000352C2">
            <w:pPr>
              <w:jc w:val="center"/>
              <w:rPr>
                <w:rFonts w:ascii="Sassoon Infant Rg" w:hAnsi="Sassoon Infant Rg"/>
                <w:sz w:val="14"/>
                <w:szCs w:val="14"/>
              </w:rPr>
            </w:pPr>
            <w:r>
              <w:rPr>
                <w:rFonts w:ascii="Sassoon Infant Rg" w:hAnsi="Sassoon Infant Rg"/>
                <w:sz w:val="14"/>
                <w:szCs w:val="14"/>
              </w:rPr>
              <w:t xml:space="preserve">Adapt known stories to act out. </w:t>
            </w:r>
          </w:p>
          <w:p w14:paraId="55D389CB" w14:textId="5F5FAE91" w:rsidR="00025787" w:rsidRDefault="00025787" w:rsidP="000352C2">
            <w:pPr>
              <w:jc w:val="center"/>
              <w:rPr>
                <w:rFonts w:ascii="Sassoon Infant Rg" w:hAnsi="Sassoon Infant Rg"/>
                <w:sz w:val="14"/>
                <w:szCs w:val="14"/>
              </w:rPr>
            </w:pPr>
            <w:r w:rsidRPr="001403C3">
              <w:rPr>
                <w:rFonts w:ascii="Sassoon Infant Rg" w:hAnsi="Sassoon Infant Rg"/>
                <w:sz w:val="14"/>
                <w:szCs w:val="14"/>
              </w:rPr>
              <w:t>Play an instrument</w:t>
            </w:r>
            <w:r w:rsidR="000352C2">
              <w:rPr>
                <w:rFonts w:ascii="Sassoon Infant Rg" w:hAnsi="Sassoon Infant Rg"/>
                <w:sz w:val="14"/>
                <w:szCs w:val="14"/>
              </w:rPr>
              <w:t>,</w:t>
            </w:r>
            <w:r w:rsidRPr="001403C3">
              <w:rPr>
                <w:rFonts w:ascii="Sassoon Infant Rg" w:hAnsi="Sassoon Infant Rg"/>
                <w:sz w:val="14"/>
                <w:szCs w:val="14"/>
              </w:rPr>
              <w:t xml:space="preserve"> following a musical pattern</w:t>
            </w:r>
            <w:r w:rsidR="00CC34EE">
              <w:rPr>
                <w:rFonts w:ascii="Sassoon Infant Rg" w:hAnsi="Sassoon Infant Rg"/>
                <w:sz w:val="14"/>
                <w:szCs w:val="14"/>
              </w:rPr>
              <w:t>, as a group and solo.</w:t>
            </w:r>
          </w:p>
          <w:p w14:paraId="0C56816C" w14:textId="1F40906B" w:rsidR="00CC34EE" w:rsidRPr="001403C3" w:rsidRDefault="00CC34EE" w:rsidP="000352C2">
            <w:pPr>
              <w:jc w:val="center"/>
              <w:rPr>
                <w:rFonts w:ascii="Sassoon Infant Rg" w:hAnsi="Sassoon Infant Rg"/>
                <w:sz w:val="14"/>
                <w:szCs w:val="14"/>
              </w:rPr>
            </w:pPr>
            <w:r>
              <w:rPr>
                <w:rFonts w:ascii="Sassoon Infant Rg" w:hAnsi="Sassoon Infant Rg"/>
                <w:sz w:val="14"/>
                <w:szCs w:val="14"/>
              </w:rPr>
              <w:t>Learn a dance to perform.</w:t>
            </w:r>
          </w:p>
        </w:tc>
        <w:tc>
          <w:tcPr>
            <w:tcW w:w="2322" w:type="dxa"/>
            <w:shd w:val="clear" w:color="auto" w:fill="868BE6"/>
          </w:tcPr>
          <w:p w14:paraId="3A506A7E" w14:textId="65CFA4C1" w:rsidR="00025787" w:rsidRPr="001403C3" w:rsidRDefault="00025787" w:rsidP="000352C2">
            <w:pPr>
              <w:pStyle w:val="NormalWeb"/>
              <w:jc w:val="center"/>
              <w:rPr>
                <w:rFonts w:ascii="Sassoon Infant Rg" w:hAnsi="Sassoon Infant Rg"/>
                <w:sz w:val="14"/>
                <w:szCs w:val="14"/>
              </w:rPr>
            </w:pPr>
            <w:r w:rsidRPr="001403C3">
              <w:rPr>
                <w:rFonts w:ascii="Sassoon Infant Rg" w:hAnsi="Sassoon Infant Rg"/>
                <w:sz w:val="14"/>
                <w:szCs w:val="14"/>
              </w:rPr>
              <w:t>Invent</w:t>
            </w:r>
            <w:r w:rsidR="00EB0B20">
              <w:rPr>
                <w:rFonts w:ascii="Sassoon Infant Rg" w:hAnsi="Sassoon Infant Rg"/>
                <w:sz w:val="14"/>
                <w:szCs w:val="14"/>
              </w:rPr>
              <w:t xml:space="preserve"> and adapt</w:t>
            </w:r>
            <w:r w:rsidRPr="001403C3">
              <w:rPr>
                <w:rFonts w:ascii="Sassoon Infant Rg" w:hAnsi="Sassoon Infant Rg"/>
                <w:sz w:val="14"/>
                <w:szCs w:val="14"/>
              </w:rPr>
              <w:t xml:space="preserve"> own narratives</w:t>
            </w:r>
            <w:r w:rsidR="00EB0B20">
              <w:rPr>
                <w:rFonts w:ascii="Sassoon Infant Rg" w:hAnsi="Sassoon Infant Rg"/>
                <w:sz w:val="14"/>
                <w:szCs w:val="14"/>
              </w:rPr>
              <w:t xml:space="preserve"> and </w:t>
            </w:r>
            <w:r w:rsidRPr="001403C3">
              <w:rPr>
                <w:rFonts w:ascii="Sassoon Infant Rg" w:hAnsi="Sassoon Infant Rg"/>
                <w:sz w:val="14"/>
                <w:szCs w:val="14"/>
              </w:rPr>
              <w:t>stories</w:t>
            </w:r>
          </w:p>
        </w:tc>
      </w:tr>
    </w:tbl>
    <w:p w14:paraId="700A5EF4" w14:textId="27594F7B" w:rsidR="00F6733B" w:rsidRDefault="00F6733B">
      <w:pPr>
        <w:rPr>
          <w:rFonts w:ascii="Sassoon Infant Rg" w:hAnsi="Sassoon Infant Rg"/>
        </w:rPr>
      </w:pPr>
    </w:p>
    <w:p w14:paraId="284ADEAD" w14:textId="0C20AE87" w:rsidR="001405AC" w:rsidRDefault="001405AC">
      <w:pPr>
        <w:rPr>
          <w:rFonts w:ascii="Sassoon Infant Rg" w:hAnsi="Sassoon Infant Rg"/>
        </w:rPr>
      </w:pPr>
    </w:p>
    <w:p w14:paraId="5CD435DD" w14:textId="5423460C" w:rsidR="00480A1D" w:rsidRDefault="00480A1D">
      <w:pPr>
        <w:rPr>
          <w:rFonts w:ascii="Sassoon Infant Rg" w:hAnsi="Sassoon Infant Rg"/>
        </w:rPr>
      </w:pPr>
    </w:p>
    <w:p w14:paraId="68432BF3" w14:textId="77777777" w:rsidR="00480A1D" w:rsidRDefault="00480A1D">
      <w:pPr>
        <w:rPr>
          <w:rFonts w:ascii="Sassoon Infant Rg" w:hAnsi="Sassoon Infant Rg"/>
        </w:rPr>
      </w:pPr>
    </w:p>
    <w:p w14:paraId="437AB72E" w14:textId="55D23727" w:rsidR="001405AC" w:rsidRDefault="001405AC">
      <w:pPr>
        <w:rPr>
          <w:rFonts w:ascii="Sassoon Infant Rg" w:hAnsi="Sassoon Infant Rg"/>
        </w:rPr>
      </w:pPr>
    </w:p>
    <w:p w14:paraId="7C9AAC08" w14:textId="54C69914" w:rsidR="001405AC" w:rsidRDefault="001405AC">
      <w:pPr>
        <w:rPr>
          <w:rFonts w:ascii="Sassoon Infant Rg" w:hAnsi="Sassoon Infant Rg"/>
        </w:rPr>
      </w:pPr>
    </w:p>
    <w:p w14:paraId="61EB7CF0" w14:textId="2224F9E0" w:rsidR="001405AC" w:rsidRDefault="001405AC">
      <w:pPr>
        <w:rPr>
          <w:rFonts w:ascii="Sassoon Infant Rg" w:hAnsi="Sassoon Infant Rg"/>
        </w:rPr>
      </w:pPr>
    </w:p>
    <w:tbl>
      <w:tblPr>
        <w:tblStyle w:val="TableGrid"/>
        <w:tblW w:w="15627" w:type="dxa"/>
        <w:tblInd w:w="-289" w:type="dxa"/>
        <w:tblLayout w:type="fixed"/>
        <w:tblLook w:val="04A0" w:firstRow="1" w:lastRow="0" w:firstColumn="1" w:lastColumn="0" w:noHBand="0" w:noVBand="1"/>
      </w:tblPr>
      <w:tblGrid>
        <w:gridCol w:w="2438"/>
        <w:gridCol w:w="2156"/>
        <w:gridCol w:w="2156"/>
        <w:gridCol w:w="2156"/>
        <w:gridCol w:w="2156"/>
        <w:gridCol w:w="2156"/>
        <w:gridCol w:w="2403"/>
        <w:gridCol w:w="6"/>
      </w:tblGrid>
      <w:tr w:rsidR="001405AC" w:rsidRPr="00480A1D" w14:paraId="4648B495" w14:textId="77777777" w:rsidTr="00480A1D">
        <w:trPr>
          <w:trHeight w:val="429"/>
        </w:trPr>
        <w:tc>
          <w:tcPr>
            <w:tcW w:w="15627" w:type="dxa"/>
            <w:gridSpan w:val="8"/>
            <w:shd w:val="clear" w:color="auto" w:fill="D9D9D9" w:themeFill="background1" w:themeFillShade="D9"/>
          </w:tcPr>
          <w:p w14:paraId="532179C1" w14:textId="77777777" w:rsidR="001405AC" w:rsidRPr="00480A1D" w:rsidRDefault="001405AC" w:rsidP="006C5DBF">
            <w:pPr>
              <w:pStyle w:val="NormalWeb"/>
              <w:spacing w:before="0" w:beforeAutospacing="0" w:after="0" w:afterAutospacing="0"/>
              <w:jc w:val="center"/>
              <w:rPr>
                <w:rFonts w:ascii="Arial" w:hAnsi="Arial" w:cs="Arial"/>
                <w:b/>
                <w:bCs/>
                <w:kern w:val="24"/>
                <w:sz w:val="16"/>
                <w:szCs w:val="16"/>
                <w:lang w:val="en-US"/>
              </w:rPr>
            </w:pPr>
            <w:r w:rsidRPr="00480A1D">
              <w:rPr>
                <w:rFonts w:ascii="Arial" w:hAnsi="Arial" w:cs="Arial"/>
                <w:b/>
                <w:bCs/>
                <w:kern w:val="24"/>
                <w:sz w:val="16"/>
                <w:szCs w:val="16"/>
                <w:lang w:val="en-US"/>
              </w:rPr>
              <w:t>Early Learning Goals for the end of year assessment</w:t>
            </w:r>
          </w:p>
        </w:tc>
      </w:tr>
      <w:tr w:rsidR="001405AC" w:rsidRPr="00480A1D" w14:paraId="338D8D48" w14:textId="77777777" w:rsidTr="00480A1D">
        <w:trPr>
          <w:gridAfter w:val="1"/>
          <w:wAfter w:w="6" w:type="dxa"/>
          <w:trHeight w:val="263"/>
        </w:trPr>
        <w:tc>
          <w:tcPr>
            <w:tcW w:w="2438" w:type="dxa"/>
            <w:shd w:val="clear" w:color="auto" w:fill="D9D9D9" w:themeFill="background1" w:themeFillShade="D9"/>
          </w:tcPr>
          <w:p w14:paraId="6E449F4D" w14:textId="77777777" w:rsidR="001405AC" w:rsidRPr="00480A1D" w:rsidRDefault="001405AC" w:rsidP="006C5DBF">
            <w:pPr>
              <w:jc w:val="center"/>
              <w:rPr>
                <w:rFonts w:ascii="Arial" w:hAnsi="Arial" w:cs="Arial"/>
                <w:b/>
                <w:sz w:val="14"/>
                <w:szCs w:val="14"/>
              </w:rPr>
            </w:pPr>
            <w:r w:rsidRPr="00480A1D">
              <w:rPr>
                <w:rFonts w:ascii="Arial" w:hAnsi="Arial" w:cs="Arial"/>
                <w:b/>
                <w:sz w:val="14"/>
                <w:szCs w:val="14"/>
              </w:rPr>
              <w:t>Communication and Language</w:t>
            </w:r>
          </w:p>
        </w:tc>
        <w:tc>
          <w:tcPr>
            <w:tcW w:w="2156" w:type="dxa"/>
            <w:shd w:val="clear" w:color="auto" w:fill="D9D9D9" w:themeFill="background1" w:themeFillShade="D9"/>
          </w:tcPr>
          <w:p w14:paraId="59A051BF" w14:textId="77777777" w:rsidR="001405AC" w:rsidRPr="00480A1D" w:rsidRDefault="001405AC" w:rsidP="006C5DBF">
            <w:pPr>
              <w:jc w:val="center"/>
              <w:rPr>
                <w:rFonts w:ascii="Arial" w:hAnsi="Arial" w:cs="Arial"/>
                <w:b/>
                <w:sz w:val="14"/>
                <w:szCs w:val="14"/>
              </w:rPr>
            </w:pPr>
            <w:r w:rsidRPr="00480A1D">
              <w:rPr>
                <w:rFonts w:ascii="Arial" w:hAnsi="Arial" w:cs="Arial"/>
                <w:b/>
                <w:bCs/>
                <w:sz w:val="14"/>
                <w:szCs w:val="14"/>
                <w:lang w:val="en-US"/>
              </w:rPr>
              <w:t>Personal, social, emotional development</w:t>
            </w:r>
          </w:p>
        </w:tc>
        <w:tc>
          <w:tcPr>
            <w:tcW w:w="2156" w:type="dxa"/>
            <w:shd w:val="clear" w:color="auto" w:fill="D9D9D9" w:themeFill="background1" w:themeFillShade="D9"/>
          </w:tcPr>
          <w:p w14:paraId="766CE121" w14:textId="77777777" w:rsidR="001405AC" w:rsidRPr="00480A1D" w:rsidRDefault="001405AC" w:rsidP="006C5DBF">
            <w:pPr>
              <w:jc w:val="center"/>
              <w:rPr>
                <w:rFonts w:ascii="Arial" w:hAnsi="Arial" w:cs="Arial"/>
                <w:b/>
                <w:sz w:val="14"/>
                <w:szCs w:val="14"/>
              </w:rPr>
            </w:pPr>
            <w:r w:rsidRPr="00480A1D">
              <w:rPr>
                <w:rFonts w:ascii="Arial" w:hAnsi="Arial" w:cs="Arial"/>
                <w:b/>
                <w:bCs/>
                <w:sz w:val="14"/>
                <w:szCs w:val="14"/>
                <w:lang w:val="en-US"/>
              </w:rPr>
              <w:t>Physical</w:t>
            </w:r>
          </w:p>
          <w:p w14:paraId="4A059989" w14:textId="77777777" w:rsidR="001405AC" w:rsidRPr="00480A1D" w:rsidRDefault="001405AC" w:rsidP="006C5DBF">
            <w:pPr>
              <w:jc w:val="center"/>
              <w:rPr>
                <w:rFonts w:ascii="Arial" w:hAnsi="Arial" w:cs="Arial"/>
                <w:b/>
                <w:sz w:val="14"/>
                <w:szCs w:val="14"/>
              </w:rPr>
            </w:pPr>
            <w:r w:rsidRPr="00480A1D">
              <w:rPr>
                <w:rFonts w:ascii="Arial" w:hAnsi="Arial" w:cs="Arial"/>
                <w:b/>
                <w:bCs/>
                <w:sz w:val="14"/>
                <w:szCs w:val="14"/>
                <w:lang w:val="en-US"/>
              </w:rPr>
              <w:t>Development</w:t>
            </w:r>
          </w:p>
        </w:tc>
        <w:tc>
          <w:tcPr>
            <w:tcW w:w="2156" w:type="dxa"/>
            <w:shd w:val="clear" w:color="auto" w:fill="D9D9D9" w:themeFill="background1" w:themeFillShade="D9"/>
          </w:tcPr>
          <w:p w14:paraId="53E001FF" w14:textId="77777777" w:rsidR="001405AC" w:rsidRPr="00480A1D" w:rsidRDefault="001405AC" w:rsidP="006C5DBF">
            <w:pPr>
              <w:jc w:val="center"/>
              <w:rPr>
                <w:rFonts w:ascii="Arial" w:hAnsi="Arial" w:cs="Arial"/>
                <w:b/>
                <w:sz w:val="14"/>
                <w:szCs w:val="14"/>
              </w:rPr>
            </w:pPr>
            <w:r w:rsidRPr="00480A1D">
              <w:rPr>
                <w:rFonts w:ascii="Arial" w:hAnsi="Arial" w:cs="Arial"/>
                <w:b/>
                <w:bCs/>
                <w:sz w:val="14"/>
                <w:szCs w:val="14"/>
                <w:lang w:val="en-US"/>
              </w:rPr>
              <w:t>Literacy</w:t>
            </w:r>
          </w:p>
          <w:p w14:paraId="53B97CAF" w14:textId="77777777" w:rsidR="001405AC" w:rsidRPr="00480A1D" w:rsidRDefault="001405AC" w:rsidP="006C5DBF">
            <w:pPr>
              <w:jc w:val="center"/>
              <w:rPr>
                <w:rFonts w:ascii="Arial" w:hAnsi="Arial" w:cs="Arial"/>
                <w:b/>
                <w:sz w:val="14"/>
                <w:szCs w:val="14"/>
              </w:rPr>
            </w:pPr>
          </w:p>
        </w:tc>
        <w:tc>
          <w:tcPr>
            <w:tcW w:w="2156" w:type="dxa"/>
            <w:shd w:val="clear" w:color="auto" w:fill="D9D9D9" w:themeFill="background1" w:themeFillShade="D9"/>
          </w:tcPr>
          <w:p w14:paraId="0DF138BE" w14:textId="77777777" w:rsidR="001405AC" w:rsidRPr="00480A1D" w:rsidRDefault="001405AC" w:rsidP="006C5DBF">
            <w:pPr>
              <w:pStyle w:val="NormalWeb"/>
              <w:spacing w:before="0" w:beforeAutospacing="0" w:after="0" w:afterAutospacing="0"/>
              <w:jc w:val="center"/>
              <w:rPr>
                <w:rFonts w:ascii="Arial" w:hAnsi="Arial" w:cs="Arial"/>
                <w:b/>
                <w:sz w:val="14"/>
                <w:szCs w:val="14"/>
              </w:rPr>
            </w:pPr>
            <w:proofErr w:type="spellStart"/>
            <w:r w:rsidRPr="00480A1D">
              <w:rPr>
                <w:rFonts w:ascii="Arial" w:hAnsi="Arial" w:cs="Arial"/>
                <w:b/>
                <w:bCs/>
                <w:kern w:val="24"/>
                <w:sz w:val="14"/>
                <w:szCs w:val="14"/>
                <w:lang w:val="en-US"/>
              </w:rPr>
              <w:t>Maths</w:t>
            </w:r>
            <w:proofErr w:type="spellEnd"/>
          </w:p>
        </w:tc>
        <w:tc>
          <w:tcPr>
            <w:tcW w:w="2156" w:type="dxa"/>
            <w:shd w:val="clear" w:color="auto" w:fill="D9D9D9" w:themeFill="background1" w:themeFillShade="D9"/>
          </w:tcPr>
          <w:p w14:paraId="7A1A8B77" w14:textId="77777777" w:rsidR="001405AC" w:rsidRPr="00480A1D" w:rsidRDefault="001405AC" w:rsidP="006C5DBF">
            <w:pPr>
              <w:pStyle w:val="NormalWeb"/>
              <w:spacing w:before="0" w:beforeAutospacing="0" w:after="0" w:afterAutospacing="0"/>
              <w:jc w:val="center"/>
              <w:rPr>
                <w:rFonts w:ascii="Arial" w:hAnsi="Arial" w:cs="Arial"/>
                <w:b/>
                <w:sz w:val="14"/>
                <w:szCs w:val="14"/>
              </w:rPr>
            </w:pPr>
            <w:r w:rsidRPr="00480A1D">
              <w:rPr>
                <w:rFonts w:ascii="Arial" w:hAnsi="Arial" w:cs="Arial"/>
                <w:b/>
                <w:bCs/>
                <w:kern w:val="24"/>
                <w:sz w:val="14"/>
                <w:szCs w:val="14"/>
                <w:lang w:val="en-US"/>
              </w:rPr>
              <w:t>Understanding the World</w:t>
            </w:r>
          </w:p>
        </w:tc>
        <w:tc>
          <w:tcPr>
            <w:tcW w:w="2403" w:type="dxa"/>
            <w:shd w:val="clear" w:color="auto" w:fill="D9D9D9" w:themeFill="background1" w:themeFillShade="D9"/>
          </w:tcPr>
          <w:p w14:paraId="67654824" w14:textId="77777777" w:rsidR="001405AC" w:rsidRPr="00480A1D" w:rsidRDefault="001405AC" w:rsidP="006C5DBF">
            <w:pPr>
              <w:pStyle w:val="NormalWeb"/>
              <w:spacing w:before="0" w:beforeAutospacing="0" w:after="0" w:afterAutospacing="0"/>
              <w:jc w:val="center"/>
              <w:rPr>
                <w:rFonts w:ascii="Arial" w:hAnsi="Arial" w:cs="Arial"/>
                <w:b/>
                <w:sz w:val="14"/>
                <w:szCs w:val="14"/>
              </w:rPr>
            </w:pPr>
            <w:r w:rsidRPr="00480A1D">
              <w:rPr>
                <w:rFonts w:ascii="Arial" w:hAnsi="Arial" w:cs="Arial"/>
                <w:b/>
                <w:bCs/>
                <w:kern w:val="24"/>
                <w:sz w:val="14"/>
                <w:szCs w:val="14"/>
                <w:lang w:val="en-US"/>
              </w:rPr>
              <w:t>Expressive arts and design</w:t>
            </w:r>
          </w:p>
        </w:tc>
      </w:tr>
      <w:tr w:rsidR="001405AC" w:rsidRPr="00480A1D" w14:paraId="319E673C" w14:textId="77777777" w:rsidTr="00480A1D">
        <w:trPr>
          <w:gridAfter w:val="1"/>
          <w:wAfter w:w="6" w:type="dxa"/>
          <w:trHeight w:val="2945"/>
        </w:trPr>
        <w:tc>
          <w:tcPr>
            <w:tcW w:w="2438" w:type="dxa"/>
          </w:tcPr>
          <w:p w14:paraId="5871D4D4" w14:textId="77777777" w:rsidR="001405AC" w:rsidRPr="00480A1D" w:rsidRDefault="001405AC" w:rsidP="006C5DBF">
            <w:pPr>
              <w:rPr>
                <w:rFonts w:cstheme="minorHAnsi"/>
                <w:sz w:val="14"/>
                <w:szCs w:val="14"/>
              </w:rPr>
            </w:pPr>
            <w:r w:rsidRPr="00480A1D">
              <w:rPr>
                <w:rFonts w:cstheme="minorHAnsi"/>
                <w:b/>
                <w:bCs/>
                <w:sz w:val="14"/>
                <w:szCs w:val="14"/>
                <w:lang w:val="en-US"/>
              </w:rPr>
              <w:t>Listening, Attention and Understanding</w:t>
            </w:r>
          </w:p>
          <w:p w14:paraId="21FEA268" w14:textId="77777777" w:rsidR="001405AC" w:rsidRPr="00480A1D" w:rsidRDefault="001405AC" w:rsidP="001405AC">
            <w:pPr>
              <w:pStyle w:val="ListParagraph"/>
              <w:numPr>
                <w:ilvl w:val="0"/>
                <w:numId w:val="18"/>
              </w:numPr>
              <w:spacing w:after="0" w:line="240" w:lineRule="auto"/>
              <w:ind w:left="167" w:hanging="167"/>
              <w:rPr>
                <w:rFonts w:cstheme="minorHAnsi"/>
                <w:sz w:val="14"/>
                <w:szCs w:val="14"/>
              </w:rPr>
            </w:pPr>
            <w:r w:rsidRPr="00480A1D">
              <w:rPr>
                <w:rFonts w:cstheme="minorHAnsi"/>
                <w:sz w:val="14"/>
                <w:szCs w:val="14"/>
                <w:lang w:val="en-US"/>
              </w:rPr>
              <w:t>Listen attentively and respond to what they hear with relevant questions, comments and actions when being read to and during whole class discussions and small group interactions</w:t>
            </w:r>
          </w:p>
          <w:p w14:paraId="40A93E02" w14:textId="77777777" w:rsidR="001405AC" w:rsidRPr="00480A1D" w:rsidRDefault="001405AC" w:rsidP="001405AC">
            <w:pPr>
              <w:pStyle w:val="ListParagraph"/>
              <w:numPr>
                <w:ilvl w:val="0"/>
                <w:numId w:val="18"/>
              </w:numPr>
              <w:spacing w:after="0" w:line="240" w:lineRule="auto"/>
              <w:ind w:left="167" w:hanging="167"/>
              <w:rPr>
                <w:rFonts w:cstheme="minorHAnsi"/>
                <w:sz w:val="14"/>
                <w:szCs w:val="14"/>
              </w:rPr>
            </w:pPr>
            <w:r w:rsidRPr="00480A1D">
              <w:rPr>
                <w:rFonts w:cstheme="minorHAnsi"/>
                <w:sz w:val="14"/>
                <w:szCs w:val="14"/>
                <w:lang w:val="en-US"/>
              </w:rPr>
              <w:t>Make comments about what they have heard and ask questions to clarify their understanding</w:t>
            </w:r>
          </w:p>
          <w:p w14:paraId="37BC9E7B" w14:textId="77777777" w:rsidR="001405AC" w:rsidRPr="00480A1D" w:rsidRDefault="001405AC" w:rsidP="001405AC">
            <w:pPr>
              <w:pStyle w:val="ListParagraph"/>
              <w:numPr>
                <w:ilvl w:val="0"/>
                <w:numId w:val="18"/>
              </w:numPr>
              <w:spacing w:after="0" w:line="240" w:lineRule="auto"/>
              <w:ind w:left="167" w:hanging="167"/>
              <w:rPr>
                <w:rFonts w:cstheme="minorHAnsi"/>
                <w:sz w:val="14"/>
                <w:szCs w:val="14"/>
              </w:rPr>
            </w:pPr>
            <w:r w:rsidRPr="00480A1D">
              <w:rPr>
                <w:rFonts w:cstheme="minorHAnsi"/>
                <w:sz w:val="14"/>
                <w:szCs w:val="14"/>
                <w:lang w:val="en-US"/>
              </w:rPr>
              <w:t>Hold conversation when engaged in back-and-forth exchanges with their teacher and peers</w:t>
            </w:r>
          </w:p>
          <w:p w14:paraId="5A18A0A9" w14:textId="77777777" w:rsidR="001405AC" w:rsidRPr="00480A1D" w:rsidRDefault="001405AC" w:rsidP="006C5DBF">
            <w:pPr>
              <w:rPr>
                <w:rFonts w:cstheme="minorHAnsi"/>
                <w:sz w:val="14"/>
                <w:szCs w:val="14"/>
              </w:rPr>
            </w:pPr>
          </w:p>
          <w:p w14:paraId="7DD85446" w14:textId="77777777" w:rsidR="001405AC" w:rsidRPr="00480A1D" w:rsidRDefault="001405AC" w:rsidP="006C5DBF">
            <w:pPr>
              <w:rPr>
                <w:rFonts w:cstheme="minorHAnsi"/>
                <w:b/>
                <w:sz w:val="14"/>
                <w:szCs w:val="14"/>
              </w:rPr>
            </w:pPr>
            <w:r w:rsidRPr="00480A1D">
              <w:rPr>
                <w:rFonts w:cstheme="minorHAnsi"/>
                <w:b/>
                <w:sz w:val="14"/>
                <w:szCs w:val="14"/>
              </w:rPr>
              <w:t>Speaking</w:t>
            </w:r>
          </w:p>
          <w:p w14:paraId="6F25FC4F" w14:textId="77777777" w:rsidR="001405AC" w:rsidRPr="00480A1D" w:rsidRDefault="001405AC" w:rsidP="001405AC">
            <w:pPr>
              <w:pStyle w:val="ListParagraph"/>
              <w:numPr>
                <w:ilvl w:val="0"/>
                <w:numId w:val="19"/>
              </w:numPr>
              <w:spacing w:after="0" w:line="240" w:lineRule="auto"/>
              <w:ind w:left="167" w:hanging="167"/>
              <w:rPr>
                <w:rFonts w:cstheme="minorHAnsi"/>
                <w:sz w:val="14"/>
                <w:szCs w:val="14"/>
              </w:rPr>
            </w:pPr>
            <w:r w:rsidRPr="00480A1D">
              <w:rPr>
                <w:rFonts w:cstheme="minorHAnsi"/>
                <w:sz w:val="14"/>
                <w:szCs w:val="14"/>
              </w:rPr>
              <w:t>Participate in small group, class and one-to-one discussions, offering their own ideas, using recently introduced vocabulary</w:t>
            </w:r>
          </w:p>
          <w:p w14:paraId="1F4D5EB5" w14:textId="77777777" w:rsidR="001405AC" w:rsidRPr="00480A1D" w:rsidRDefault="001405AC" w:rsidP="001405AC">
            <w:pPr>
              <w:pStyle w:val="ListParagraph"/>
              <w:numPr>
                <w:ilvl w:val="0"/>
                <w:numId w:val="19"/>
              </w:numPr>
              <w:spacing w:after="0" w:line="240" w:lineRule="auto"/>
              <w:ind w:left="167" w:hanging="167"/>
              <w:rPr>
                <w:rFonts w:cstheme="minorHAnsi"/>
                <w:sz w:val="14"/>
                <w:szCs w:val="14"/>
              </w:rPr>
            </w:pPr>
            <w:r w:rsidRPr="00480A1D">
              <w:rPr>
                <w:rFonts w:cstheme="minorHAnsi"/>
                <w:sz w:val="14"/>
                <w:szCs w:val="14"/>
              </w:rPr>
              <w:t>Offer explanations for why things might happen, making use of recently introduced vocabulary from stories, non-fiction, rhymes and poems when appropriate</w:t>
            </w:r>
          </w:p>
          <w:p w14:paraId="763710E7" w14:textId="77777777" w:rsidR="001405AC" w:rsidRPr="00480A1D" w:rsidRDefault="001405AC" w:rsidP="006C5DBF">
            <w:pPr>
              <w:rPr>
                <w:rFonts w:cstheme="minorHAnsi"/>
                <w:sz w:val="14"/>
                <w:szCs w:val="14"/>
              </w:rPr>
            </w:pPr>
            <w:r w:rsidRPr="00480A1D">
              <w:rPr>
                <w:rFonts w:cstheme="minorHAnsi"/>
                <w:sz w:val="14"/>
                <w:szCs w:val="14"/>
              </w:rPr>
              <w:t>Express their ideas and feelings about their experiences using full sentences, including use of past, present, and future tenses and making use of conjunctions, with modelling and support from their teacher.</w:t>
            </w:r>
          </w:p>
        </w:tc>
        <w:tc>
          <w:tcPr>
            <w:tcW w:w="2156" w:type="dxa"/>
          </w:tcPr>
          <w:p w14:paraId="3990753D" w14:textId="77777777" w:rsidR="001405AC" w:rsidRPr="00480A1D" w:rsidRDefault="001405AC" w:rsidP="006C5DBF">
            <w:pPr>
              <w:rPr>
                <w:rFonts w:cstheme="minorHAnsi"/>
                <w:b/>
                <w:sz w:val="14"/>
                <w:szCs w:val="14"/>
              </w:rPr>
            </w:pPr>
            <w:r w:rsidRPr="00480A1D">
              <w:rPr>
                <w:rFonts w:cstheme="minorHAnsi"/>
                <w:b/>
                <w:sz w:val="14"/>
                <w:szCs w:val="14"/>
              </w:rPr>
              <w:t>Self-Regulation</w:t>
            </w:r>
          </w:p>
          <w:p w14:paraId="75EE80CB" w14:textId="77777777" w:rsidR="001405AC" w:rsidRPr="00480A1D" w:rsidRDefault="001405AC" w:rsidP="001405AC">
            <w:pPr>
              <w:pStyle w:val="ListParagraph"/>
              <w:numPr>
                <w:ilvl w:val="0"/>
                <w:numId w:val="20"/>
              </w:numPr>
              <w:spacing w:after="0" w:line="240" w:lineRule="auto"/>
              <w:ind w:left="84" w:hanging="142"/>
              <w:rPr>
                <w:rFonts w:cstheme="minorHAnsi"/>
                <w:sz w:val="14"/>
                <w:szCs w:val="14"/>
              </w:rPr>
            </w:pPr>
            <w:r w:rsidRPr="00480A1D">
              <w:rPr>
                <w:rFonts w:cstheme="minorHAnsi"/>
                <w:sz w:val="14"/>
                <w:szCs w:val="14"/>
              </w:rPr>
              <w:t>Show an understanding of their own feelings and those of others, and begin to regulate their behaviour accordingly</w:t>
            </w:r>
          </w:p>
          <w:p w14:paraId="59CFF191" w14:textId="77777777" w:rsidR="001405AC" w:rsidRPr="00480A1D" w:rsidRDefault="001405AC" w:rsidP="001405AC">
            <w:pPr>
              <w:pStyle w:val="ListParagraph"/>
              <w:numPr>
                <w:ilvl w:val="0"/>
                <w:numId w:val="20"/>
              </w:numPr>
              <w:spacing w:after="0" w:line="240" w:lineRule="auto"/>
              <w:ind w:left="84" w:hanging="142"/>
              <w:rPr>
                <w:rFonts w:cstheme="minorHAnsi"/>
                <w:sz w:val="14"/>
                <w:szCs w:val="14"/>
              </w:rPr>
            </w:pPr>
            <w:r w:rsidRPr="00480A1D">
              <w:rPr>
                <w:rFonts w:cstheme="minorHAnsi"/>
                <w:sz w:val="14"/>
                <w:szCs w:val="14"/>
              </w:rPr>
              <w:t xml:space="preserve"> Set and work towards simple goals, being able to wait for what they want and control their immediate impulses when appropriate</w:t>
            </w:r>
          </w:p>
          <w:p w14:paraId="19733167" w14:textId="77777777" w:rsidR="001405AC" w:rsidRPr="00480A1D" w:rsidRDefault="001405AC" w:rsidP="001405AC">
            <w:pPr>
              <w:pStyle w:val="ListParagraph"/>
              <w:numPr>
                <w:ilvl w:val="0"/>
                <w:numId w:val="20"/>
              </w:numPr>
              <w:spacing w:after="0" w:line="240" w:lineRule="auto"/>
              <w:ind w:left="84" w:hanging="142"/>
              <w:rPr>
                <w:rFonts w:cstheme="minorHAnsi"/>
                <w:sz w:val="14"/>
                <w:szCs w:val="14"/>
              </w:rPr>
            </w:pPr>
            <w:r w:rsidRPr="00480A1D">
              <w:rPr>
                <w:rFonts w:cstheme="minorHAnsi"/>
                <w:sz w:val="14"/>
                <w:szCs w:val="14"/>
              </w:rPr>
              <w:t xml:space="preserve"> Give focused attention to what the teacher says, responding appropriately even when engaged in activity, and show an ability to follow instructions involving several ideas or actions.</w:t>
            </w:r>
          </w:p>
          <w:p w14:paraId="733AFB35" w14:textId="77777777" w:rsidR="001405AC" w:rsidRPr="00480A1D" w:rsidRDefault="001405AC" w:rsidP="006C5DBF">
            <w:pPr>
              <w:rPr>
                <w:rFonts w:cstheme="minorHAnsi"/>
                <w:sz w:val="14"/>
                <w:szCs w:val="14"/>
              </w:rPr>
            </w:pPr>
          </w:p>
          <w:p w14:paraId="38C40256" w14:textId="77777777" w:rsidR="001405AC" w:rsidRPr="00480A1D" w:rsidRDefault="001405AC" w:rsidP="006C5DBF">
            <w:pPr>
              <w:rPr>
                <w:rFonts w:cstheme="minorHAnsi"/>
                <w:b/>
                <w:sz w:val="14"/>
                <w:szCs w:val="14"/>
              </w:rPr>
            </w:pPr>
            <w:r w:rsidRPr="00480A1D">
              <w:rPr>
                <w:rFonts w:cstheme="minorHAnsi"/>
                <w:b/>
                <w:sz w:val="14"/>
                <w:szCs w:val="14"/>
              </w:rPr>
              <w:t>Managing Self</w:t>
            </w:r>
          </w:p>
          <w:p w14:paraId="529A6E3D" w14:textId="77777777" w:rsidR="001405AC" w:rsidRPr="00480A1D" w:rsidRDefault="001405AC" w:rsidP="001405AC">
            <w:pPr>
              <w:pStyle w:val="ListParagraph"/>
              <w:numPr>
                <w:ilvl w:val="0"/>
                <w:numId w:val="22"/>
              </w:numPr>
              <w:spacing w:after="0" w:line="240" w:lineRule="auto"/>
              <w:ind w:left="84" w:hanging="142"/>
              <w:rPr>
                <w:rFonts w:cstheme="minorHAnsi"/>
                <w:sz w:val="14"/>
                <w:szCs w:val="14"/>
              </w:rPr>
            </w:pPr>
            <w:r w:rsidRPr="00480A1D">
              <w:rPr>
                <w:rFonts w:cstheme="minorHAnsi"/>
                <w:sz w:val="14"/>
                <w:szCs w:val="14"/>
              </w:rPr>
              <w:t>Be confident to try new activities and show independence, resilience and perseverance in the face of challenge</w:t>
            </w:r>
          </w:p>
          <w:p w14:paraId="09840191" w14:textId="77777777" w:rsidR="001405AC" w:rsidRPr="00480A1D" w:rsidRDefault="001405AC" w:rsidP="001405AC">
            <w:pPr>
              <w:pStyle w:val="ListParagraph"/>
              <w:numPr>
                <w:ilvl w:val="0"/>
                <w:numId w:val="22"/>
              </w:numPr>
              <w:spacing w:after="0" w:line="240" w:lineRule="auto"/>
              <w:ind w:left="84" w:hanging="142"/>
              <w:rPr>
                <w:rFonts w:cstheme="minorHAnsi"/>
                <w:sz w:val="14"/>
                <w:szCs w:val="14"/>
              </w:rPr>
            </w:pPr>
            <w:r w:rsidRPr="00480A1D">
              <w:rPr>
                <w:rFonts w:cstheme="minorHAnsi"/>
                <w:sz w:val="14"/>
                <w:szCs w:val="14"/>
              </w:rPr>
              <w:t>Explain the reasons for rules, know right from wrong and try to behave accordingly</w:t>
            </w:r>
          </w:p>
          <w:p w14:paraId="283CBE44" w14:textId="77777777" w:rsidR="001405AC" w:rsidRPr="00480A1D" w:rsidRDefault="001405AC" w:rsidP="006C5DBF">
            <w:pPr>
              <w:rPr>
                <w:rFonts w:cstheme="minorHAnsi"/>
                <w:sz w:val="14"/>
                <w:szCs w:val="14"/>
              </w:rPr>
            </w:pPr>
            <w:r w:rsidRPr="00480A1D">
              <w:rPr>
                <w:rFonts w:cstheme="minorHAnsi"/>
                <w:sz w:val="14"/>
                <w:szCs w:val="14"/>
              </w:rPr>
              <w:t>Manage their own basic hygiene and personal needs, including dressing, going to the toilet, and understanding the importance of healthy food choices</w:t>
            </w:r>
          </w:p>
          <w:p w14:paraId="3D5BFF16" w14:textId="77777777" w:rsidR="001405AC" w:rsidRPr="00480A1D" w:rsidRDefault="001405AC" w:rsidP="006C5DBF">
            <w:pPr>
              <w:rPr>
                <w:rFonts w:cstheme="minorHAnsi"/>
                <w:sz w:val="14"/>
                <w:szCs w:val="14"/>
              </w:rPr>
            </w:pPr>
          </w:p>
          <w:p w14:paraId="0D55B44E" w14:textId="77777777" w:rsidR="001405AC" w:rsidRPr="00480A1D" w:rsidRDefault="001405AC" w:rsidP="006C5DBF">
            <w:pPr>
              <w:rPr>
                <w:rFonts w:cstheme="minorHAnsi"/>
                <w:b/>
                <w:sz w:val="14"/>
                <w:szCs w:val="14"/>
              </w:rPr>
            </w:pPr>
            <w:r w:rsidRPr="00480A1D">
              <w:rPr>
                <w:rFonts w:cstheme="minorHAnsi"/>
                <w:b/>
                <w:sz w:val="14"/>
                <w:szCs w:val="14"/>
              </w:rPr>
              <w:t>Building Relationships</w:t>
            </w:r>
          </w:p>
          <w:p w14:paraId="2BF2C87D" w14:textId="77777777" w:rsidR="001405AC" w:rsidRPr="00480A1D" w:rsidRDefault="001405AC" w:rsidP="001405AC">
            <w:pPr>
              <w:pStyle w:val="ListParagraph"/>
              <w:numPr>
                <w:ilvl w:val="0"/>
                <w:numId w:val="21"/>
              </w:numPr>
              <w:spacing w:after="0" w:line="240" w:lineRule="auto"/>
              <w:ind w:left="84" w:hanging="142"/>
              <w:rPr>
                <w:rFonts w:cstheme="minorHAnsi"/>
                <w:sz w:val="14"/>
                <w:szCs w:val="14"/>
              </w:rPr>
            </w:pPr>
            <w:r w:rsidRPr="00480A1D">
              <w:rPr>
                <w:rFonts w:cstheme="minorHAnsi"/>
                <w:sz w:val="14"/>
                <w:szCs w:val="14"/>
              </w:rPr>
              <w:t>Work and play cooperatively and take turns with others</w:t>
            </w:r>
          </w:p>
          <w:p w14:paraId="1C022713" w14:textId="77777777" w:rsidR="001405AC" w:rsidRPr="00480A1D" w:rsidRDefault="001405AC" w:rsidP="001405AC">
            <w:pPr>
              <w:pStyle w:val="ListParagraph"/>
              <w:numPr>
                <w:ilvl w:val="0"/>
                <w:numId w:val="21"/>
              </w:numPr>
              <w:spacing w:after="0" w:line="240" w:lineRule="auto"/>
              <w:ind w:left="84" w:hanging="142"/>
              <w:rPr>
                <w:rFonts w:cstheme="minorHAnsi"/>
                <w:sz w:val="14"/>
                <w:szCs w:val="14"/>
              </w:rPr>
            </w:pPr>
            <w:r w:rsidRPr="00480A1D">
              <w:rPr>
                <w:rFonts w:cstheme="minorHAnsi"/>
                <w:sz w:val="14"/>
                <w:szCs w:val="14"/>
              </w:rPr>
              <w:t>Form positive attachments to adults and friendships with peers</w:t>
            </w:r>
          </w:p>
          <w:p w14:paraId="19A1B834" w14:textId="77777777" w:rsidR="001405AC" w:rsidRPr="00480A1D" w:rsidRDefault="001405AC" w:rsidP="006C5DBF">
            <w:pPr>
              <w:rPr>
                <w:rFonts w:cstheme="minorHAnsi"/>
                <w:sz w:val="14"/>
                <w:szCs w:val="14"/>
              </w:rPr>
            </w:pPr>
            <w:r w:rsidRPr="00480A1D">
              <w:rPr>
                <w:rFonts w:cstheme="minorHAnsi"/>
                <w:sz w:val="14"/>
                <w:szCs w:val="14"/>
              </w:rPr>
              <w:t xml:space="preserve"> Show sensitivity to their own and to others’ needs.</w:t>
            </w:r>
          </w:p>
        </w:tc>
        <w:tc>
          <w:tcPr>
            <w:tcW w:w="2156" w:type="dxa"/>
          </w:tcPr>
          <w:p w14:paraId="6C24747C"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Gross Motor Skills </w:t>
            </w:r>
          </w:p>
          <w:p w14:paraId="4D95B1D5" w14:textId="77777777" w:rsidR="001405AC" w:rsidRPr="00480A1D" w:rsidRDefault="001405AC" w:rsidP="001405AC">
            <w:pPr>
              <w:pStyle w:val="ListParagraph"/>
              <w:numPr>
                <w:ilvl w:val="0"/>
                <w:numId w:val="23"/>
              </w:numPr>
              <w:spacing w:after="0" w:line="240" w:lineRule="auto"/>
              <w:ind w:left="141" w:hanging="142"/>
              <w:rPr>
                <w:rFonts w:cstheme="minorHAnsi"/>
                <w:sz w:val="14"/>
                <w:szCs w:val="14"/>
              </w:rPr>
            </w:pPr>
            <w:r w:rsidRPr="00480A1D">
              <w:rPr>
                <w:rFonts w:cstheme="minorHAnsi"/>
                <w:sz w:val="14"/>
                <w:szCs w:val="14"/>
                <w:lang w:val="en-US"/>
              </w:rPr>
              <w:t>Negotiate space and obstacles safely, with consideration for themselves and others</w:t>
            </w:r>
          </w:p>
          <w:p w14:paraId="02D40ABB" w14:textId="77777777" w:rsidR="001405AC" w:rsidRPr="00480A1D" w:rsidRDefault="001405AC" w:rsidP="001405AC">
            <w:pPr>
              <w:pStyle w:val="ListParagraph"/>
              <w:numPr>
                <w:ilvl w:val="0"/>
                <w:numId w:val="23"/>
              </w:numPr>
              <w:spacing w:after="0" w:line="240" w:lineRule="auto"/>
              <w:ind w:left="141" w:hanging="142"/>
              <w:rPr>
                <w:rFonts w:cstheme="minorHAnsi"/>
                <w:sz w:val="14"/>
                <w:szCs w:val="14"/>
              </w:rPr>
            </w:pPr>
            <w:r w:rsidRPr="00480A1D">
              <w:rPr>
                <w:rFonts w:cstheme="minorHAnsi"/>
                <w:sz w:val="14"/>
                <w:szCs w:val="14"/>
                <w:lang w:val="en-US"/>
              </w:rPr>
              <w:t xml:space="preserve">Demonstrate strength, balance and coordination when playing. </w:t>
            </w:r>
          </w:p>
          <w:p w14:paraId="1BAC4CF3" w14:textId="77777777" w:rsidR="001405AC" w:rsidRPr="00480A1D" w:rsidRDefault="001405AC" w:rsidP="001405AC">
            <w:pPr>
              <w:pStyle w:val="ListParagraph"/>
              <w:numPr>
                <w:ilvl w:val="0"/>
                <w:numId w:val="23"/>
              </w:numPr>
              <w:spacing w:after="0" w:line="240" w:lineRule="auto"/>
              <w:ind w:left="141" w:hanging="142"/>
              <w:rPr>
                <w:rFonts w:cstheme="minorHAnsi"/>
                <w:sz w:val="14"/>
                <w:szCs w:val="14"/>
              </w:rPr>
            </w:pPr>
            <w:r w:rsidRPr="00480A1D">
              <w:rPr>
                <w:rFonts w:cstheme="minorHAnsi"/>
                <w:sz w:val="14"/>
                <w:szCs w:val="14"/>
                <w:lang w:val="en-US"/>
              </w:rPr>
              <w:t xml:space="preserve">Move energetically, such as running, jumping, dancing, hopping, skipping and climbing. </w:t>
            </w:r>
          </w:p>
          <w:p w14:paraId="3C10D5C7" w14:textId="77777777" w:rsidR="001405AC" w:rsidRPr="00480A1D" w:rsidRDefault="001405AC" w:rsidP="006C5DBF">
            <w:pPr>
              <w:rPr>
                <w:rFonts w:cstheme="minorHAnsi"/>
                <w:sz w:val="14"/>
                <w:szCs w:val="14"/>
              </w:rPr>
            </w:pPr>
          </w:p>
          <w:p w14:paraId="6CE6196B"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Fine Motor Skills </w:t>
            </w:r>
          </w:p>
          <w:p w14:paraId="526A0DD0" w14:textId="77777777" w:rsidR="001405AC" w:rsidRPr="00480A1D" w:rsidRDefault="001405AC" w:rsidP="001405AC">
            <w:pPr>
              <w:pStyle w:val="ListParagraph"/>
              <w:numPr>
                <w:ilvl w:val="0"/>
                <w:numId w:val="24"/>
              </w:numPr>
              <w:spacing w:after="0" w:line="240" w:lineRule="auto"/>
              <w:ind w:left="141" w:hanging="142"/>
              <w:rPr>
                <w:rFonts w:cstheme="minorHAnsi"/>
                <w:sz w:val="14"/>
                <w:szCs w:val="14"/>
              </w:rPr>
            </w:pPr>
            <w:r w:rsidRPr="00480A1D">
              <w:rPr>
                <w:rFonts w:cstheme="minorHAnsi"/>
                <w:sz w:val="14"/>
                <w:szCs w:val="14"/>
                <w:lang w:val="en-US"/>
              </w:rPr>
              <w:t xml:space="preserve">Hold a pencil effectively in preparation for fluent writing – using the tripod grip in almost all cases. </w:t>
            </w:r>
          </w:p>
          <w:p w14:paraId="49A0CCCA" w14:textId="77777777" w:rsidR="001405AC" w:rsidRPr="00480A1D" w:rsidRDefault="001405AC" w:rsidP="001405AC">
            <w:pPr>
              <w:pStyle w:val="ListParagraph"/>
              <w:numPr>
                <w:ilvl w:val="0"/>
                <w:numId w:val="24"/>
              </w:numPr>
              <w:spacing w:after="0" w:line="240" w:lineRule="auto"/>
              <w:ind w:left="141" w:hanging="142"/>
              <w:rPr>
                <w:rFonts w:cstheme="minorHAnsi"/>
                <w:sz w:val="14"/>
                <w:szCs w:val="14"/>
              </w:rPr>
            </w:pPr>
            <w:r w:rsidRPr="00480A1D">
              <w:rPr>
                <w:rFonts w:cstheme="minorHAnsi"/>
                <w:sz w:val="14"/>
                <w:szCs w:val="14"/>
                <w:lang w:val="en-US"/>
              </w:rPr>
              <w:t xml:space="preserve">Use a range of small tools, including scissors, paint brushes and cutlery. </w:t>
            </w:r>
          </w:p>
          <w:p w14:paraId="38DD2E43" w14:textId="77777777" w:rsidR="001405AC" w:rsidRPr="00480A1D" w:rsidRDefault="001405AC" w:rsidP="001405AC">
            <w:pPr>
              <w:pStyle w:val="ListParagraph"/>
              <w:numPr>
                <w:ilvl w:val="0"/>
                <w:numId w:val="24"/>
              </w:numPr>
              <w:spacing w:after="0" w:line="240" w:lineRule="auto"/>
              <w:ind w:left="141" w:hanging="142"/>
              <w:rPr>
                <w:rFonts w:cstheme="minorHAnsi"/>
                <w:sz w:val="14"/>
                <w:szCs w:val="14"/>
              </w:rPr>
            </w:pPr>
            <w:r w:rsidRPr="00480A1D">
              <w:rPr>
                <w:rFonts w:cstheme="minorHAnsi"/>
                <w:sz w:val="14"/>
                <w:szCs w:val="14"/>
                <w:lang w:val="en-US"/>
              </w:rPr>
              <w:t xml:space="preserve">Begin to show accuracy and care when drawing. </w:t>
            </w:r>
          </w:p>
          <w:p w14:paraId="184481C1" w14:textId="77777777" w:rsidR="001405AC" w:rsidRPr="00480A1D" w:rsidRDefault="001405AC" w:rsidP="006C5DBF">
            <w:pPr>
              <w:rPr>
                <w:rFonts w:cstheme="minorHAnsi"/>
                <w:sz w:val="14"/>
                <w:szCs w:val="14"/>
              </w:rPr>
            </w:pPr>
          </w:p>
        </w:tc>
        <w:tc>
          <w:tcPr>
            <w:tcW w:w="2156" w:type="dxa"/>
          </w:tcPr>
          <w:p w14:paraId="1732928C"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Comprehension </w:t>
            </w:r>
          </w:p>
          <w:p w14:paraId="0A2CB8A3" w14:textId="77777777" w:rsidR="001405AC" w:rsidRPr="00480A1D" w:rsidRDefault="001405AC" w:rsidP="001405AC">
            <w:pPr>
              <w:pStyle w:val="ListParagraph"/>
              <w:numPr>
                <w:ilvl w:val="0"/>
                <w:numId w:val="25"/>
              </w:numPr>
              <w:spacing w:after="0" w:line="240" w:lineRule="auto"/>
              <w:ind w:left="57" w:hanging="141"/>
              <w:rPr>
                <w:rFonts w:cstheme="minorHAnsi"/>
                <w:sz w:val="14"/>
                <w:szCs w:val="14"/>
              </w:rPr>
            </w:pPr>
            <w:r w:rsidRPr="00480A1D">
              <w:rPr>
                <w:rFonts w:cstheme="minorHAnsi"/>
                <w:sz w:val="14"/>
                <w:szCs w:val="14"/>
                <w:lang w:val="en-US"/>
              </w:rPr>
              <w:t>Demonstrate understanding of what has been read to them by retelling stories and narratives using their own words and recently introduced vocabulary.</w:t>
            </w:r>
          </w:p>
          <w:p w14:paraId="70B40C65" w14:textId="77777777" w:rsidR="001405AC" w:rsidRPr="00480A1D" w:rsidRDefault="001405AC" w:rsidP="001405AC">
            <w:pPr>
              <w:pStyle w:val="ListParagraph"/>
              <w:numPr>
                <w:ilvl w:val="0"/>
                <w:numId w:val="25"/>
              </w:numPr>
              <w:spacing w:after="0" w:line="240" w:lineRule="auto"/>
              <w:ind w:left="57" w:hanging="141"/>
              <w:rPr>
                <w:rFonts w:cstheme="minorHAnsi"/>
                <w:sz w:val="14"/>
                <w:szCs w:val="14"/>
              </w:rPr>
            </w:pPr>
            <w:r w:rsidRPr="00480A1D">
              <w:rPr>
                <w:rFonts w:cstheme="minorHAnsi"/>
                <w:sz w:val="14"/>
                <w:szCs w:val="14"/>
                <w:lang w:val="en-US"/>
              </w:rPr>
              <w:t xml:space="preserve">Anticipate – where appropriate – key events in stories. </w:t>
            </w:r>
          </w:p>
          <w:p w14:paraId="464C6DF6" w14:textId="77777777" w:rsidR="001405AC" w:rsidRPr="00480A1D" w:rsidRDefault="001405AC" w:rsidP="001405AC">
            <w:pPr>
              <w:pStyle w:val="ListParagraph"/>
              <w:numPr>
                <w:ilvl w:val="0"/>
                <w:numId w:val="25"/>
              </w:numPr>
              <w:spacing w:after="0" w:line="240" w:lineRule="auto"/>
              <w:ind w:left="57" w:hanging="141"/>
              <w:rPr>
                <w:rFonts w:cstheme="minorHAnsi"/>
                <w:sz w:val="14"/>
                <w:szCs w:val="14"/>
              </w:rPr>
            </w:pPr>
            <w:r w:rsidRPr="00480A1D">
              <w:rPr>
                <w:rFonts w:cstheme="minorHAnsi"/>
                <w:sz w:val="14"/>
                <w:szCs w:val="14"/>
                <w:lang w:val="en-US"/>
              </w:rPr>
              <w:t xml:space="preserve">Use and understand recently introduced vocabulary during discussions about stories, non-fiction, rhymes and poems and during role-play. </w:t>
            </w:r>
          </w:p>
          <w:p w14:paraId="7D23462A" w14:textId="77777777" w:rsidR="001405AC" w:rsidRPr="00480A1D" w:rsidRDefault="001405AC" w:rsidP="006C5DBF">
            <w:pPr>
              <w:rPr>
                <w:rFonts w:cstheme="minorHAnsi"/>
                <w:sz w:val="14"/>
                <w:szCs w:val="14"/>
              </w:rPr>
            </w:pPr>
          </w:p>
          <w:p w14:paraId="4D47A441"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Word Reading </w:t>
            </w:r>
          </w:p>
          <w:p w14:paraId="50753A23" w14:textId="77777777" w:rsidR="001405AC" w:rsidRPr="00480A1D" w:rsidRDefault="001405AC" w:rsidP="001405AC">
            <w:pPr>
              <w:pStyle w:val="ListParagraph"/>
              <w:numPr>
                <w:ilvl w:val="0"/>
                <w:numId w:val="26"/>
              </w:numPr>
              <w:spacing w:after="0" w:line="240" w:lineRule="auto"/>
              <w:ind w:left="57" w:hanging="141"/>
              <w:rPr>
                <w:rFonts w:cstheme="minorHAnsi"/>
                <w:sz w:val="14"/>
                <w:szCs w:val="14"/>
              </w:rPr>
            </w:pPr>
            <w:r w:rsidRPr="00480A1D">
              <w:rPr>
                <w:rFonts w:cstheme="minorHAnsi"/>
                <w:sz w:val="14"/>
                <w:szCs w:val="14"/>
                <w:lang w:val="en-US"/>
              </w:rPr>
              <w:t>Say a sound for each letter in the alphabet and at least 10 digraphs.</w:t>
            </w:r>
          </w:p>
          <w:p w14:paraId="3C443977" w14:textId="77777777" w:rsidR="001405AC" w:rsidRPr="00480A1D" w:rsidRDefault="001405AC" w:rsidP="001405AC">
            <w:pPr>
              <w:pStyle w:val="ListParagraph"/>
              <w:numPr>
                <w:ilvl w:val="0"/>
                <w:numId w:val="26"/>
              </w:numPr>
              <w:spacing w:after="0" w:line="240" w:lineRule="auto"/>
              <w:ind w:left="57" w:hanging="141"/>
              <w:rPr>
                <w:rFonts w:cstheme="minorHAnsi"/>
                <w:sz w:val="14"/>
                <w:szCs w:val="14"/>
              </w:rPr>
            </w:pPr>
            <w:r w:rsidRPr="00480A1D">
              <w:rPr>
                <w:rFonts w:cstheme="minorHAnsi"/>
                <w:sz w:val="14"/>
                <w:szCs w:val="14"/>
                <w:lang w:val="en-US"/>
              </w:rPr>
              <w:t>Read words consistent with their phonic knowledge by sound-blending.</w:t>
            </w:r>
          </w:p>
          <w:p w14:paraId="205D6186" w14:textId="77777777" w:rsidR="001405AC" w:rsidRPr="00480A1D" w:rsidRDefault="001405AC" w:rsidP="001405AC">
            <w:pPr>
              <w:pStyle w:val="ListParagraph"/>
              <w:numPr>
                <w:ilvl w:val="0"/>
                <w:numId w:val="26"/>
              </w:numPr>
              <w:spacing w:after="0" w:line="240" w:lineRule="auto"/>
              <w:ind w:left="57" w:hanging="141"/>
              <w:rPr>
                <w:rFonts w:cstheme="minorHAnsi"/>
                <w:sz w:val="14"/>
                <w:szCs w:val="14"/>
              </w:rPr>
            </w:pPr>
            <w:r w:rsidRPr="00480A1D">
              <w:rPr>
                <w:rFonts w:cstheme="minorHAnsi"/>
                <w:sz w:val="14"/>
                <w:szCs w:val="14"/>
                <w:lang w:val="en-US"/>
              </w:rPr>
              <w:t>Read aloud simple sentences and books that are consistent with their phonic knowledge, including some common exception words.</w:t>
            </w:r>
          </w:p>
          <w:p w14:paraId="39731C9C" w14:textId="77777777" w:rsidR="001405AC" w:rsidRPr="00480A1D" w:rsidRDefault="001405AC" w:rsidP="006C5DBF">
            <w:pPr>
              <w:rPr>
                <w:rFonts w:cstheme="minorHAnsi"/>
                <w:sz w:val="14"/>
                <w:szCs w:val="14"/>
              </w:rPr>
            </w:pPr>
          </w:p>
          <w:p w14:paraId="101D58BA"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ELG: Writing </w:t>
            </w:r>
          </w:p>
          <w:p w14:paraId="50E1990F" w14:textId="77777777" w:rsidR="001405AC" w:rsidRPr="00480A1D" w:rsidRDefault="001405AC" w:rsidP="006C5DBF">
            <w:pPr>
              <w:rPr>
                <w:rFonts w:cstheme="minorHAnsi"/>
                <w:sz w:val="14"/>
                <w:szCs w:val="14"/>
              </w:rPr>
            </w:pPr>
            <w:r w:rsidRPr="00480A1D">
              <w:rPr>
                <w:rFonts w:cstheme="minorHAnsi"/>
                <w:sz w:val="14"/>
                <w:szCs w:val="14"/>
                <w:lang w:val="en-US"/>
              </w:rPr>
              <w:t xml:space="preserve">Write </w:t>
            </w:r>
            <w:proofErr w:type="spellStart"/>
            <w:r w:rsidRPr="00480A1D">
              <w:rPr>
                <w:rFonts w:cstheme="minorHAnsi"/>
                <w:sz w:val="14"/>
                <w:szCs w:val="14"/>
                <w:lang w:val="en-US"/>
              </w:rPr>
              <w:t>recognisable</w:t>
            </w:r>
            <w:proofErr w:type="spellEnd"/>
            <w:r w:rsidRPr="00480A1D">
              <w:rPr>
                <w:rFonts w:cstheme="minorHAnsi"/>
                <w:sz w:val="14"/>
                <w:szCs w:val="14"/>
                <w:lang w:val="en-US"/>
              </w:rPr>
              <w:t xml:space="preserve"> letters, most of which are correctly formed. </w:t>
            </w:r>
          </w:p>
          <w:p w14:paraId="79B9A4D8" w14:textId="77777777" w:rsidR="001405AC" w:rsidRPr="00480A1D" w:rsidRDefault="001405AC" w:rsidP="006C5DBF">
            <w:pPr>
              <w:rPr>
                <w:rFonts w:cstheme="minorHAnsi"/>
                <w:sz w:val="14"/>
                <w:szCs w:val="14"/>
              </w:rPr>
            </w:pPr>
            <w:r w:rsidRPr="00480A1D">
              <w:rPr>
                <w:rFonts w:cstheme="minorHAnsi"/>
                <w:sz w:val="14"/>
                <w:szCs w:val="14"/>
                <w:lang w:val="en-US"/>
              </w:rPr>
              <w:t xml:space="preserve">Spell words by identifying sounds in them and representing the sounds with a letter or letters. </w:t>
            </w:r>
          </w:p>
          <w:p w14:paraId="61F5EED9" w14:textId="77777777" w:rsidR="001405AC" w:rsidRPr="00480A1D" w:rsidRDefault="001405AC" w:rsidP="006C5DBF">
            <w:pPr>
              <w:rPr>
                <w:rFonts w:cstheme="minorHAnsi"/>
                <w:sz w:val="14"/>
                <w:szCs w:val="14"/>
              </w:rPr>
            </w:pPr>
            <w:r w:rsidRPr="00480A1D">
              <w:rPr>
                <w:rFonts w:cstheme="minorHAnsi"/>
                <w:sz w:val="14"/>
                <w:szCs w:val="14"/>
                <w:lang w:val="en-US"/>
              </w:rPr>
              <w:t xml:space="preserve"> Write simple phrases and sentences that can be read by others.</w:t>
            </w:r>
          </w:p>
          <w:p w14:paraId="32D8E8C1" w14:textId="77777777" w:rsidR="001405AC" w:rsidRPr="00480A1D" w:rsidRDefault="001405AC" w:rsidP="006C5DBF">
            <w:pPr>
              <w:rPr>
                <w:rFonts w:cstheme="minorHAnsi"/>
                <w:sz w:val="14"/>
                <w:szCs w:val="14"/>
              </w:rPr>
            </w:pPr>
          </w:p>
        </w:tc>
        <w:tc>
          <w:tcPr>
            <w:tcW w:w="2156" w:type="dxa"/>
          </w:tcPr>
          <w:p w14:paraId="4665F97F"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Number </w:t>
            </w:r>
          </w:p>
          <w:p w14:paraId="51215E9E" w14:textId="77777777" w:rsidR="001405AC" w:rsidRPr="00480A1D" w:rsidRDefault="001405AC" w:rsidP="001405AC">
            <w:pPr>
              <w:pStyle w:val="ListParagraph"/>
              <w:numPr>
                <w:ilvl w:val="0"/>
                <w:numId w:val="29"/>
              </w:numPr>
              <w:spacing w:after="0" w:line="240" w:lineRule="auto"/>
              <w:ind w:left="115" w:hanging="141"/>
              <w:rPr>
                <w:rFonts w:cstheme="minorHAnsi"/>
                <w:sz w:val="14"/>
                <w:szCs w:val="14"/>
              </w:rPr>
            </w:pPr>
            <w:r w:rsidRPr="00480A1D">
              <w:rPr>
                <w:rFonts w:cstheme="minorHAnsi"/>
                <w:sz w:val="14"/>
                <w:szCs w:val="14"/>
                <w:lang w:val="en-US"/>
              </w:rPr>
              <w:t xml:space="preserve">Have a deep understanding of number to 10, including the composition of each number; </w:t>
            </w:r>
          </w:p>
          <w:p w14:paraId="0837B94E" w14:textId="77777777" w:rsidR="001405AC" w:rsidRPr="00480A1D" w:rsidRDefault="001405AC" w:rsidP="001405AC">
            <w:pPr>
              <w:pStyle w:val="ListParagraph"/>
              <w:numPr>
                <w:ilvl w:val="0"/>
                <w:numId w:val="29"/>
              </w:numPr>
              <w:spacing w:after="0" w:line="240" w:lineRule="auto"/>
              <w:ind w:left="115" w:hanging="141"/>
              <w:rPr>
                <w:rFonts w:cstheme="minorHAnsi"/>
                <w:sz w:val="14"/>
                <w:szCs w:val="14"/>
              </w:rPr>
            </w:pPr>
            <w:proofErr w:type="spellStart"/>
            <w:r w:rsidRPr="00480A1D">
              <w:rPr>
                <w:rFonts w:cstheme="minorHAnsi"/>
                <w:sz w:val="14"/>
                <w:szCs w:val="14"/>
                <w:lang w:val="en-US"/>
              </w:rPr>
              <w:t>Subitise</w:t>
            </w:r>
            <w:proofErr w:type="spellEnd"/>
            <w:r w:rsidRPr="00480A1D">
              <w:rPr>
                <w:rFonts w:cstheme="minorHAnsi"/>
                <w:sz w:val="14"/>
                <w:szCs w:val="14"/>
                <w:lang w:val="en-US"/>
              </w:rPr>
              <w:t xml:space="preserve"> (</w:t>
            </w:r>
            <w:proofErr w:type="spellStart"/>
            <w:r w:rsidRPr="00480A1D">
              <w:rPr>
                <w:rFonts w:cstheme="minorHAnsi"/>
                <w:sz w:val="14"/>
                <w:szCs w:val="14"/>
                <w:lang w:val="en-US"/>
              </w:rPr>
              <w:t>recognise</w:t>
            </w:r>
            <w:proofErr w:type="spellEnd"/>
            <w:r w:rsidRPr="00480A1D">
              <w:rPr>
                <w:rFonts w:cstheme="minorHAnsi"/>
                <w:sz w:val="14"/>
                <w:szCs w:val="14"/>
                <w:lang w:val="en-US"/>
              </w:rPr>
              <w:t xml:space="preserve"> quantities without counting) up to 5; - Automatically recall (without reference to rhymes, counting or other aids) number bonds up to 5 (including subtraction facts) and some number bonds to 10, including double facts. </w:t>
            </w:r>
          </w:p>
          <w:p w14:paraId="5CCC9A02" w14:textId="77777777" w:rsidR="001405AC" w:rsidRPr="00480A1D" w:rsidRDefault="001405AC" w:rsidP="006C5DBF">
            <w:pPr>
              <w:rPr>
                <w:rFonts w:cstheme="minorHAnsi"/>
                <w:sz w:val="14"/>
                <w:szCs w:val="14"/>
              </w:rPr>
            </w:pPr>
          </w:p>
          <w:p w14:paraId="303D332B"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Numerical Patterns </w:t>
            </w:r>
          </w:p>
          <w:p w14:paraId="36E0B670" w14:textId="77777777" w:rsidR="001405AC" w:rsidRPr="00480A1D" w:rsidRDefault="001405AC" w:rsidP="001405AC">
            <w:pPr>
              <w:pStyle w:val="ListParagraph"/>
              <w:numPr>
                <w:ilvl w:val="0"/>
                <w:numId w:val="30"/>
              </w:numPr>
              <w:spacing w:after="0" w:line="240" w:lineRule="auto"/>
              <w:ind w:left="115" w:hanging="115"/>
              <w:rPr>
                <w:rFonts w:cstheme="minorHAnsi"/>
                <w:sz w:val="14"/>
                <w:szCs w:val="14"/>
              </w:rPr>
            </w:pPr>
            <w:r w:rsidRPr="00480A1D">
              <w:rPr>
                <w:rFonts w:cstheme="minorHAnsi"/>
                <w:sz w:val="14"/>
                <w:szCs w:val="14"/>
                <w:lang w:val="en-US"/>
              </w:rPr>
              <w:t xml:space="preserve">Verbally count beyond 20, </w:t>
            </w:r>
            <w:proofErr w:type="spellStart"/>
            <w:r w:rsidRPr="00480A1D">
              <w:rPr>
                <w:rFonts w:cstheme="minorHAnsi"/>
                <w:sz w:val="14"/>
                <w:szCs w:val="14"/>
                <w:lang w:val="en-US"/>
              </w:rPr>
              <w:t>recognising</w:t>
            </w:r>
            <w:proofErr w:type="spellEnd"/>
            <w:r w:rsidRPr="00480A1D">
              <w:rPr>
                <w:rFonts w:cstheme="minorHAnsi"/>
                <w:sz w:val="14"/>
                <w:szCs w:val="14"/>
                <w:lang w:val="en-US"/>
              </w:rPr>
              <w:t xml:space="preserve"> the pattern of the counting system; - Compare quantities up to 10 in different contexts, </w:t>
            </w:r>
            <w:proofErr w:type="spellStart"/>
            <w:r w:rsidRPr="00480A1D">
              <w:rPr>
                <w:rFonts w:cstheme="minorHAnsi"/>
                <w:sz w:val="14"/>
                <w:szCs w:val="14"/>
                <w:lang w:val="en-US"/>
              </w:rPr>
              <w:t>recognising</w:t>
            </w:r>
            <w:proofErr w:type="spellEnd"/>
            <w:r w:rsidRPr="00480A1D">
              <w:rPr>
                <w:rFonts w:cstheme="minorHAnsi"/>
                <w:sz w:val="14"/>
                <w:szCs w:val="14"/>
                <w:lang w:val="en-US"/>
              </w:rPr>
              <w:t xml:space="preserve"> when one quantity is greater than, less than or the same as the other quantity. </w:t>
            </w:r>
          </w:p>
          <w:p w14:paraId="65C3BAE8" w14:textId="77777777" w:rsidR="001405AC" w:rsidRPr="00480A1D" w:rsidRDefault="001405AC" w:rsidP="001405AC">
            <w:pPr>
              <w:pStyle w:val="ListParagraph"/>
              <w:numPr>
                <w:ilvl w:val="0"/>
                <w:numId w:val="30"/>
              </w:numPr>
              <w:spacing w:after="0" w:line="240" w:lineRule="auto"/>
              <w:ind w:left="115" w:hanging="115"/>
              <w:rPr>
                <w:rFonts w:cstheme="minorHAnsi"/>
                <w:sz w:val="14"/>
                <w:szCs w:val="14"/>
              </w:rPr>
            </w:pPr>
            <w:r w:rsidRPr="00480A1D">
              <w:rPr>
                <w:rFonts w:cstheme="minorHAnsi"/>
                <w:sz w:val="14"/>
                <w:szCs w:val="14"/>
                <w:lang w:val="en-US"/>
              </w:rPr>
              <w:t>Explore and represent patterns within numbers up to 10, including evens and odds, double facts and how quantities can be distributed equally.</w:t>
            </w:r>
          </w:p>
          <w:p w14:paraId="20E6366B" w14:textId="77777777" w:rsidR="001405AC" w:rsidRPr="00480A1D" w:rsidRDefault="001405AC" w:rsidP="006C5DBF">
            <w:pPr>
              <w:rPr>
                <w:rFonts w:cstheme="minorHAnsi"/>
                <w:sz w:val="14"/>
                <w:szCs w:val="14"/>
              </w:rPr>
            </w:pPr>
          </w:p>
        </w:tc>
        <w:tc>
          <w:tcPr>
            <w:tcW w:w="2156" w:type="dxa"/>
          </w:tcPr>
          <w:p w14:paraId="3AC25C12"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Past and Present </w:t>
            </w:r>
          </w:p>
          <w:p w14:paraId="4D52F707" w14:textId="77777777" w:rsidR="001405AC" w:rsidRPr="00480A1D" w:rsidRDefault="001405AC" w:rsidP="001405AC">
            <w:pPr>
              <w:pStyle w:val="ListParagraph"/>
              <w:numPr>
                <w:ilvl w:val="0"/>
                <w:numId w:val="28"/>
              </w:numPr>
              <w:spacing w:after="0" w:line="240" w:lineRule="auto"/>
              <w:ind w:left="173" w:hanging="173"/>
              <w:rPr>
                <w:rFonts w:cstheme="minorHAnsi"/>
                <w:sz w:val="14"/>
                <w:szCs w:val="14"/>
              </w:rPr>
            </w:pPr>
            <w:r w:rsidRPr="00480A1D">
              <w:rPr>
                <w:rFonts w:cstheme="minorHAnsi"/>
                <w:sz w:val="14"/>
                <w:szCs w:val="14"/>
                <w:lang w:val="en-US"/>
              </w:rPr>
              <w:t>Talk about the lives of the people around them and their roles in society.</w:t>
            </w:r>
          </w:p>
          <w:p w14:paraId="02DBB53E" w14:textId="77777777" w:rsidR="001405AC" w:rsidRPr="00480A1D" w:rsidRDefault="001405AC" w:rsidP="001405AC">
            <w:pPr>
              <w:pStyle w:val="ListParagraph"/>
              <w:numPr>
                <w:ilvl w:val="0"/>
                <w:numId w:val="28"/>
              </w:numPr>
              <w:spacing w:after="0" w:line="240" w:lineRule="auto"/>
              <w:ind w:left="173" w:hanging="173"/>
              <w:rPr>
                <w:rFonts w:cstheme="minorHAnsi"/>
                <w:sz w:val="14"/>
                <w:szCs w:val="14"/>
              </w:rPr>
            </w:pPr>
            <w:r w:rsidRPr="00480A1D">
              <w:rPr>
                <w:rFonts w:cstheme="minorHAnsi"/>
                <w:sz w:val="14"/>
                <w:szCs w:val="14"/>
                <w:lang w:val="en-US"/>
              </w:rPr>
              <w:t xml:space="preserve">Know some similarities and differences between things in the past and now, drawing on their experiences and what has been read in class. </w:t>
            </w:r>
          </w:p>
          <w:p w14:paraId="41C4BC01" w14:textId="77777777" w:rsidR="001405AC" w:rsidRPr="00480A1D" w:rsidRDefault="001405AC" w:rsidP="001405AC">
            <w:pPr>
              <w:pStyle w:val="ListParagraph"/>
              <w:numPr>
                <w:ilvl w:val="0"/>
                <w:numId w:val="28"/>
              </w:numPr>
              <w:spacing w:after="0" w:line="240" w:lineRule="auto"/>
              <w:ind w:left="173" w:hanging="173"/>
              <w:rPr>
                <w:rFonts w:cstheme="minorHAnsi"/>
                <w:sz w:val="14"/>
                <w:szCs w:val="14"/>
              </w:rPr>
            </w:pPr>
            <w:r w:rsidRPr="00480A1D">
              <w:rPr>
                <w:rFonts w:cstheme="minorHAnsi"/>
                <w:sz w:val="14"/>
                <w:szCs w:val="14"/>
                <w:lang w:val="en-US"/>
              </w:rPr>
              <w:t>Understand the past through settings, characters and events encountered in books</w:t>
            </w:r>
          </w:p>
          <w:p w14:paraId="336D39D9" w14:textId="77777777" w:rsidR="001405AC" w:rsidRPr="00480A1D" w:rsidRDefault="001405AC" w:rsidP="006C5DBF">
            <w:pPr>
              <w:rPr>
                <w:rFonts w:cstheme="minorHAnsi"/>
                <w:b/>
                <w:bCs/>
                <w:sz w:val="14"/>
                <w:szCs w:val="14"/>
                <w:lang w:val="en-US"/>
              </w:rPr>
            </w:pPr>
          </w:p>
          <w:p w14:paraId="00510F41"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People, Culture and Communities </w:t>
            </w:r>
          </w:p>
          <w:p w14:paraId="40C2E6C9" w14:textId="77777777" w:rsidR="001405AC" w:rsidRPr="00480A1D" w:rsidRDefault="001405AC" w:rsidP="001405AC">
            <w:pPr>
              <w:pStyle w:val="ListParagraph"/>
              <w:numPr>
                <w:ilvl w:val="0"/>
                <w:numId w:val="27"/>
              </w:numPr>
              <w:spacing w:after="0" w:line="240" w:lineRule="auto"/>
              <w:ind w:left="173" w:hanging="173"/>
              <w:rPr>
                <w:rFonts w:cstheme="minorHAnsi"/>
                <w:sz w:val="14"/>
                <w:szCs w:val="14"/>
              </w:rPr>
            </w:pPr>
            <w:r w:rsidRPr="00480A1D">
              <w:rPr>
                <w:rFonts w:cstheme="minorHAnsi"/>
                <w:sz w:val="14"/>
                <w:szCs w:val="14"/>
                <w:lang w:val="en-US"/>
              </w:rPr>
              <w:t xml:space="preserve">Describe their immediate environment using knowledge from observation, discussion, stories, non-fiction texts and maps. </w:t>
            </w:r>
          </w:p>
          <w:p w14:paraId="101C9360" w14:textId="77777777" w:rsidR="001405AC" w:rsidRPr="00480A1D" w:rsidRDefault="001405AC" w:rsidP="001405AC">
            <w:pPr>
              <w:pStyle w:val="ListParagraph"/>
              <w:numPr>
                <w:ilvl w:val="0"/>
                <w:numId w:val="27"/>
              </w:numPr>
              <w:spacing w:after="0" w:line="240" w:lineRule="auto"/>
              <w:ind w:left="173" w:hanging="173"/>
              <w:rPr>
                <w:rFonts w:cstheme="minorHAnsi"/>
                <w:sz w:val="14"/>
                <w:szCs w:val="14"/>
              </w:rPr>
            </w:pPr>
            <w:r w:rsidRPr="00480A1D">
              <w:rPr>
                <w:rFonts w:cstheme="minorHAnsi"/>
                <w:sz w:val="14"/>
                <w:szCs w:val="14"/>
                <w:lang w:val="en-US"/>
              </w:rPr>
              <w:t xml:space="preserve">Know some similarities and differences between different religious and cultural communities in this country, drawing on their experiences and what has been read in class. </w:t>
            </w:r>
          </w:p>
          <w:p w14:paraId="334E9062" w14:textId="77777777" w:rsidR="001405AC" w:rsidRPr="00480A1D" w:rsidRDefault="001405AC" w:rsidP="001405AC">
            <w:pPr>
              <w:pStyle w:val="ListParagraph"/>
              <w:numPr>
                <w:ilvl w:val="0"/>
                <w:numId w:val="27"/>
              </w:numPr>
              <w:spacing w:after="0" w:line="240" w:lineRule="auto"/>
              <w:ind w:left="173" w:hanging="173"/>
              <w:rPr>
                <w:rFonts w:cstheme="minorHAnsi"/>
                <w:sz w:val="14"/>
                <w:szCs w:val="14"/>
              </w:rPr>
            </w:pPr>
            <w:r w:rsidRPr="00480A1D">
              <w:rPr>
                <w:rFonts w:cstheme="minorHAnsi"/>
                <w:sz w:val="14"/>
                <w:szCs w:val="14"/>
                <w:lang w:val="en-US"/>
              </w:rPr>
              <w:t>Explain some similarities and differences between life in this country and life in other countries, drawing on knowledge from stories, non-fiction texts and – when appropriate – maps.</w:t>
            </w:r>
          </w:p>
          <w:p w14:paraId="6805D684" w14:textId="77777777" w:rsidR="001405AC" w:rsidRPr="00480A1D" w:rsidRDefault="001405AC" w:rsidP="006C5DBF">
            <w:pPr>
              <w:rPr>
                <w:rFonts w:cstheme="minorHAnsi"/>
                <w:sz w:val="14"/>
                <w:szCs w:val="14"/>
              </w:rPr>
            </w:pPr>
          </w:p>
          <w:p w14:paraId="43037AC4"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The Natural World </w:t>
            </w:r>
          </w:p>
          <w:p w14:paraId="778991DC" w14:textId="77777777" w:rsidR="001405AC" w:rsidRPr="00480A1D" w:rsidRDefault="001405AC" w:rsidP="001405AC">
            <w:pPr>
              <w:pStyle w:val="ListParagraph"/>
              <w:numPr>
                <w:ilvl w:val="0"/>
                <w:numId w:val="33"/>
              </w:numPr>
              <w:spacing w:after="0" w:line="240" w:lineRule="auto"/>
              <w:ind w:left="173" w:hanging="141"/>
              <w:rPr>
                <w:rFonts w:cstheme="minorHAnsi"/>
                <w:sz w:val="14"/>
                <w:szCs w:val="14"/>
              </w:rPr>
            </w:pPr>
            <w:r w:rsidRPr="00480A1D">
              <w:rPr>
                <w:rFonts w:cstheme="minorHAnsi"/>
                <w:sz w:val="14"/>
                <w:szCs w:val="14"/>
                <w:lang w:val="en-US"/>
              </w:rPr>
              <w:t>Explore the natural world around them, making observations and drawing pictures of animals and plants.</w:t>
            </w:r>
          </w:p>
          <w:p w14:paraId="73AD8AE5" w14:textId="77777777" w:rsidR="001405AC" w:rsidRPr="00480A1D" w:rsidRDefault="001405AC" w:rsidP="001405AC">
            <w:pPr>
              <w:pStyle w:val="ListParagraph"/>
              <w:numPr>
                <w:ilvl w:val="0"/>
                <w:numId w:val="33"/>
              </w:numPr>
              <w:spacing w:after="0" w:line="240" w:lineRule="auto"/>
              <w:ind w:left="173" w:hanging="141"/>
              <w:rPr>
                <w:rFonts w:cstheme="minorHAnsi"/>
                <w:sz w:val="14"/>
                <w:szCs w:val="14"/>
              </w:rPr>
            </w:pPr>
            <w:r w:rsidRPr="00480A1D">
              <w:rPr>
                <w:rFonts w:cstheme="minorHAnsi"/>
                <w:sz w:val="14"/>
                <w:szCs w:val="14"/>
                <w:lang w:val="en-US"/>
              </w:rPr>
              <w:t>Know some similarities and differences between the natural world around them and contrasting environments, drawing on their experiences and what has been read in class.</w:t>
            </w:r>
          </w:p>
          <w:p w14:paraId="63B67BA2" w14:textId="77777777" w:rsidR="001405AC" w:rsidRPr="00480A1D" w:rsidRDefault="001405AC" w:rsidP="001405AC">
            <w:pPr>
              <w:pStyle w:val="ListParagraph"/>
              <w:numPr>
                <w:ilvl w:val="0"/>
                <w:numId w:val="33"/>
              </w:numPr>
              <w:spacing w:after="0" w:line="240" w:lineRule="auto"/>
              <w:ind w:left="173" w:hanging="141"/>
              <w:rPr>
                <w:rFonts w:cstheme="minorHAnsi"/>
                <w:sz w:val="14"/>
                <w:szCs w:val="14"/>
              </w:rPr>
            </w:pPr>
            <w:r w:rsidRPr="00480A1D">
              <w:rPr>
                <w:rFonts w:cstheme="minorHAnsi"/>
                <w:sz w:val="14"/>
                <w:szCs w:val="14"/>
                <w:lang w:val="en-US"/>
              </w:rPr>
              <w:t>Understand some important processes and changes in the natural world around them, including the seasons and changing states of matter.</w:t>
            </w:r>
          </w:p>
        </w:tc>
        <w:tc>
          <w:tcPr>
            <w:tcW w:w="2403" w:type="dxa"/>
          </w:tcPr>
          <w:p w14:paraId="6AB1ED36"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Creating with Materials </w:t>
            </w:r>
          </w:p>
          <w:p w14:paraId="46E61805" w14:textId="77777777" w:rsidR="001405AC" w:rsidRPr="00480A1D" w:rsidRDefault="001405AC" w:rsidP="001405AC">
            <w:pPr>
              <w:pStyle w:val="ListParagraph"/>
              <w:numPr>
                <w:ilvl w:val="0"/>
                <w:numId w:val="31"/>
              </w:numPr>
              <w:spacing w:after="0" w:line="240" w:lineRule="auto"/>
              <w:ind w:left="90" w:hanging="90"/>
              <w:rPr>
                <w:rFonts w:cstheme="minorHAnsi"/>
                <w:sz w:val="14"/>
                <w:szCs w:val="14"/>
              </w:rPr>
            </w:pPr>
            <w:r w:rsidRPr="00480A1D">
              <w:rPr>
                <w:rFonts w:cstheme="minorHAnsi"/>
                <w:sz w:val="14"/>
                <w:szCs w:val="14"/>
                <w:lang w:val="en-US"/>
              </w:rPr>
              <w:t xml:space="preserve">Safely use and explore a variety of materials, tools and techniques, experimenting with </w:t>
            </w:r>
            <w:proofErr w:type="spellStart"/>
            <w:r w:rsidRPr="00480A1D">
              <w:rPr>
                <w:rFonts w:cstheme="minorHAnsi"/>
                <w:sz w:val="14"/>
                <w:szCs w:val="14"/>
                <w:lang w:val="en-US"/>
              </w:rPr>
              <w:t>colour</w:t>
            </w:r>
            <w:proofErr w:type="spellEnd"/>
            <w:r w:rsidRPr="00480A1D">
              <w:rPr>
                <w:rFonts w:cstheme="minorHAnsi"/>
                <w:sz w:val="14"/>
                <w:szCs w:val="14"/>
                <w:lang w:val="en-US"/>
              </w:rPr>
              <w:t xml:space="preserve">, design, texture, form and function. </w:t>
            </w:r>
          </w:p>
          <w:p w14:paraId="043444C6" w14:textId="77777777" w:rsidR="001405AC" w:rsidRPr="00480A1D" w:rsidRDefault="001405AC" w:rsidP="001405AC">
            <w:pPr>
              <w:pStyle w:val="ListParagraph"/>
              <w:numPr>
                <w:ilvl w:val="0"/>
                <w:numId w:val="31"/>
              </w:numPr>
              <w:spacing w:after="0" w:line="240" w:lineRule="auto"/>
              <w:ind w:left="90" w:hanging="90"/>
              <w:rPr>
                <w:rFonts w:cstheme="minorHAnsi"/>
                <w:sz w:val="14"/>
                <w:szCs w:val="14"/>
              </w:rPr>
            </w:pPr>
            <w:r w:rsidRPr="00480A1D">
              <w:rPr>
                <w:rFonts w:cstheme="minorHAnsi"/>
                <w:sz w:val="14"/>
                <w:szCs w:val="14"/>
                <w:lang w:val="en-US"/>
              </w:rPr>
              <w:t>Share their creations, explaining the process they have used; - Make use of props and materials when role playing characters in narratives and stories.</w:t>
            </w:r>
          </w:p>
          <w:p w14:paraId="643F01F2" w14:textId="77777777" w:rsidR="001405AC" w:rsidRPr="00480A1D" w:rsidRDefault="001405AC" w:rsidP="006C5DBF">
            <w:pPr>
              <w:rPr>
                <w:rFonts w:cstheme="minorHAnsi"/>
                <w:sz w:val="14"/>
                <w:szCs w:val="14"/>
              </w:rPr>
            </w:pPr>
          </w:p>
          <w:p w14:paraId="603A8C96" w14:textId="77777777" w:rsidR="001405AC" w:rsidRPr="00480A1D" w:rsidRDefault="001405AC" w:rsidP="006C5DBF">
            <w:pPr>
              <w:rPr>
                <w:rFonts w:cstheme="minorHAnsi"/>
                <w:sz w:val="14"/>
                <w:szCs w:val="14"/>
              </w:rPr>
            </w:pPr>
            <w:r w:rsidRPr="00480A1D">
              <w:rPr>
                <w:rFonts w:cstheme="minorHAnsi"/>
                <w:b/>
                <w:bCs/>
                <w:sz w:val="14"/>
                <w:szCs w:val="14"/>
                <w:lang w:val="en-US"/>
              </w:rPr>
              <w:t xml:space="preserve">Being Imaginative and Expressive </w:t>
            </w:r>
          </w:p>
          <w:p w14:paraId="41303101" w14:textId="77777777" w:rsidR="001405AC" w:rsidRPr="00480A1D" w:rsidRDefault="001405AC" w:rsidP="001405AC">
            <w:pPr>
              <w:pStyle w:val="ListParagraph"/>
              <w:numPr>
                <w:ilvl w:val="0"/>
                <w:numId w:val="32"/>
              </w:numPr>
              <w:spacing w:after="0" w:line="240" w:lineRule="auto"/>
              <w:ind w:left="90" w:hanging="142"/>
              <w:rPr>
                <w:rFonts w:cstheme="minorHAnsi"/>
                <w:sz w:val="14"/>
                <w:szCs w:val="14"/>
              </w:rPr>
            </w:pPr>
            <w:r w:rsidRPr="00480A1D">
              <w:rPr>
                <w:rFonts w:cstheme="minorHAnsi"/>
                <w:sz w:val="14"/>
                <w:szCs w:val="14"/>
                <w:lang w:val="en-US"/>
              </w:rPr>
              <w:t xml:space="preserve">Invent, adapt and recount narratives and stories with peers and their teacher. </w:t>
            </w:r>
          </w:p>
          <w:p w14:paraId="70D4DD62" w14:textId="77777777" w:rsidR="001405AC" w:rsidRPr="00480A1D" w:rsidRDefault="001405AC" w:rsidP="001405AC">
            <w:pPr>
              <w:pStyle w:val="ListParagraph"/>
              <w:numPr>
                <w:ilvl w:val="0"/>
                <w:numId w:val="32"/>
              </w:numPr>
              <w:spacing w:after="0" w:line="240" w:lineRule="auto"/>
              <w:ind w:left="90" w:hanging="142"/>
              <w:rPr>
                <w:rFonts w:cstheme="minorHAnsi"/>
                <w:sz w:val="14"/>
                <w:szCs w:val="14"/>
              </w:rPr>
            </w:pPr>
            <w:r w:rsidRPr="00480A1D">
              <w:rPr>
                <w:rFonts w:cstheme="minorHAnsi"/>
                <w:sz w:val="14"/>
                <w:szCs w:val="14"/>
                <w:lang w:val="en-US"/>
              </w:rPr>
              <w:t xml:space="preserve">Sing a range of well-known nursery rhymes and songs; Perform songs, rhymes, poems and stories with others, and – when appropriate – try to move in time with music. </w:t>
            </w:r>
          </w:p>
          <w:p w14:paraId="313DF9A1" w14:textId="77777777" w:rsidR="001405AC" w:rsidRPr="00480A1D" w:rsidRDefault="001405AC" w:rsidP="006C5DBF">
            <w:pPr>
              <w:rPr>
                <w:rFonts w:cstheme="minorHAnsi"/>
                <w:sz w:val="14"/>
                <w:szCs w:val="14"/>
              </w:rPr>
            </w:pPr>
          </w:p>
        </w:tc>
      </w:tr>
    </w:tbl>
    <w:p w14:paraId="7F92D56C" w14:textId="77777777" w:rsidR="001405AC" w:rsidRPr="00480A1D" w:rsidRDefault="001405AC">
      <w:pPr>
        <w:rPr>
          <w:rFonts w:ascii="Sassoon Infant Rg" w:hAnsi="Sassoon Infant Rg"/>
          <w:sz w:val="16"/>
          <w:szCs w:val="16"/>
        </w:rPr>
      </w:pPr>
    </w:p>
    <w:p w14:paraId="3A47B74C" w14:textId="61F20C7A" w:rsidR="009930A4" w:rsidRPr="00480A1D" w:rsidRDefault="009930A4" w:rsidP="009930A4">
      <w:pPr>
        <w:rPr>
          <w:rFonts w:ascii="Sassoon Infant Rg" w:hAnsi="Sassoon Infant Rg"/>
          <w:sz w:val="16"/>
          <w:szCs w:val="16"/>
        </w:rPr>
      </w:pPr>
    </w:p>
    <w:p w14:paraId="46CBE353" w14:textId="16DCB980" w:rsidR="009930A4" w:rsidRPr="00480A1D" w:rsidRDefault="009930A4" w:rsidP="009930A4">
      <w:pPr>
        <w:rPr>
          <w:rFonts w:ascii="Sassoon Infant Rg" w:hAnsi="Sassoon Infant Rg"/>
          <w:sz w:val="16"/>
          <w:szCs w:val="16"/>
        </w:rPr>
      </w:pPr>
    </w:p>
    <w:p w14:paraId="2CC52EE1" w14:textId="09FAA8BC" w:rsidR="009930A4" w:rsidRPr="00480A1D" w:rsidRDefault="009930A4" w:rsidP="009930A4">
      <w:pPr>
        <w:tabs>
          <w:tab w:val="left" w:pos="1644"/>
        </w:tabs>
        <w:rPr>
          <w:rFonts w:ascii="Sassoon Infant Rg" w:hAnsi="Sassoon Infant Rg"/>
          <w:sz w:val="16"/>
          <w:szCs w:val="16"/>
        </w:rPr>
      </w:pPr>
      <w:r w:rsidRPr="00480A1D">
        <w:rPr>
          <w:rFonts w:ascii="Sassoon Infant Rg" w:hAnsi="Sassoon Infant Rg"/>
          <w:sz w:val="16"/>
          <w:szCs w:val="16"/>
        </w:rPr>
        <w:tab/>
      </w:r>
    </w:p>
    <w:sectPr w:rsidR="009930A4" w:rsidRPr="00480A1D" w:rsidSect="00AE56CD">
      <w:pgSz w:w="16838" w:h="11906" w:orient="landscape"/>
      <w:pgMar w:top="278" w:right="1440" w:bottom="224"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Rg">
    <w:altName w:val="Calibri"/>
    <w:charset w:val="00"/>
    <w:family w:val="auto"/>
    <w:pitch w:val="variable"/>
    <w:sig w:usb0="800000AF" w:usb1="4000004A"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62EA"/>
    <w:multiLevelType w:val="hybridMultilevel"/>
    <w:tmpl w:val="DD34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73CD2"/>
    <w:multiLevelType w:val="multilevel"/>
    <w:tmpl w:val="13F4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7767"/>
    <w:multiLevelType w:val="multilevel"/>
    <w:tmpl w:val="E546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642A5"/>
    <w:multiLevelType w:val="hybridMultilevel"/>
    <w:tmpl w:val="0F58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2577B"/>
    <w:multiLevelType w:val="hybridMultilevel"/>
    <w:tmpl w:val="83CA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5185D"/>
    <w:multiLevelType w:val="multilevel"/>
    <w:tmpl w:val="D2A6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B069B"/>
    <w:multiLevelType w:val="hybridMultilevel"/>
    <w:tmpl w:val="31B0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41256"/>
    <w:multiLevelType w:val="multilevel"/>
    <w:tmpl w:val="652E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95FC4"/>
    <w:multiLevelType w:val="multilevel"/>
    <w:tmpl w:val="6998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55C6A"/>
    <w:multiLevelType w:val="multilevel"/>
    <w:tmpl w:val="4A6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E1CEB"/>
    <w:multiLevelType w:val="hybridMultilevel"/>
    <w:tmpl w:val="5582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F24B2"/>
    <w:multiLevelType w:val="hybridMultilevel"/>
    <w:tmpl w:val="F870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C5271"/>
    <w:multiLevelType w:val="hybridMultilevel"/>
    <w:tmpl w:val="F73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E60CD"/>
    <w:multiLevelType w:val="multilevel"/>
    <w:tmpl w:val="A4DA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978F8"/>
    <w:multiLevelType w:val="multilevel"/>
    <w:tmpl w:val="143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21DA2"/>
    <w:multiLevelType w:val="multilevel"/>
    <w:tmpl w:val="0B4E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55B18"/>
    <w:multiLevelType w:val="hybridMultilevel"/>
    <w:tmpl w:val="F7BE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A3D8A"/>
    <w:multiLevelType w:val="multilevel"/>
    <w:tmpl w:val="44AC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63360E"/>
    <w:multiLevelType w:val="hybridMultilevel"/>
    <w:tmpl w:val="D2E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54933"/>
    <w:multiLevelType w:val="multilevel"/>
    <w:tmpl w:val="EB26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61619"/>
    <w:multiLevelType w:val="hybridMultilevel"/>
    <w:tmpl w:val="C336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12718"/>
    <w:multiLevelType w:val="multilevel"/>
    <w:tmpl w:val="D506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6169FA"/>
    <w:multiLevelType w:val="multilevel"/>
    <w:tmpl w:val="B89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0C3CB7"/>
    <w:multiLevelType w:val="hybridMultilevel"/>
    <w:tmpl w:val="0CA4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90221"/>
    <w:multiLevelType w:val="multilevel"/>
    <w:tmpl w:val="97B4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463562"/>
    <w:multiLevelType w:val="hybridMultilevel"/>
    <w:tmpl w:val="7794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B0E4E"/>
    <w:multiLevelType w:val="hybridMultilevel"/>
    <w:tmpl w:val="F2EE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E2B14"/>
    <w:multiLevelType w:val="hybridMultilevel"/>
    <w:tmpl w:val="9EDA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09175F"/>
    <w:multiLevelType w:val="multilevel"/>
    <w:tmpl w:val="A02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3512DD"/>
    <w:multiLevelType w:val="multilevel"/>
    <w:tmpl w:val="9D32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862145"/>
    <w:multiLevelType w:val="hybridMultilevel"/>
    <w:tmpl w:val="07CA33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7E7779AD"/>
    <w:multiLevelType w:val="multilevel"/>
    <w:tmpl w:val="5F2E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82719E"/>
    <w:multiLevelType w:val="hybridMultilevel"/>
    <w:tmpl w:val="0970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1"/>
  </w:num>
  <w:num w:numId="4">
    <w:abstractNumId w:val="8"/>
  </w:num>
  <w:num w:numId="5">
    <w:abstractNumId w:val="7"/>
  </w:num>
  <w:num w:numId="6">
    <w:abstractNumId w:val="14"/>
  </w:num>
  <w:num w:numId="7">
    <w:abstractNumId w:val="5"/>
  </w:num>
  <w:num w:numId="8">
    <w:abstractNumId w:val="19"/>
  </w:num>
  <w:num w:numId="9">
    <w:abstractNumId w:val="29"/>
  </w:num>
  <w:num w:numId="10">
    <w:abstractNumId w:val="9"/>
  </w:num>
  <w:num w:numId="11">
    <w:abstractNumId w:val="24"/>
  </w:num>
  <w:num w:numId="12">
    <w:abstractNumId w:val="2"/>
  </w:num>
  <w:num w:numId="13">
    <w:abstractNumId w:val="28"/>
  </w:num>
  <w:num w:numId="14">
    <w:abstractNumId w:val="17"/>
  </w:num>
  <w:num w:numId="15">
    <w:abstractNumId w:val="22"/>
  </w:num>
  <w:num w:numId="16">
    <w:abstractNumId w:val="21"/>
  </w:num>
  <w:num w:numId="17">
    <w:abstractNumId w:val="15"/>
  </w:num>
  <w:num w:numId="18">
    <w:abstractNumId w:val="30"/>
  </w:num>
  <w:num w:numId="19">
    <w:abstractNumId w:val="23"/>
  </w:num>
  <w:num w:numId="20">
    <w:abstractNumId w:val="10"/>
  </w:num>
  <w:num w:numId="21">
    <w:abstractNumId w:val="20"/>
  </w:num>
  <w:num w:numId="22">
    <w:abstractNumId w:val="4"/>
  </w:num>
  <w:num w:numId="23">
    <w:abstractNumId w:val="6"/>
  </w:num>
  <w:num w:numId="24">
    <w:abstractNumId w:val="11"/>
  </w:num>
  <w:num w:numId="25">
    <w:abstractNumId w:val="25"/>
  </w:num>
  <w:num w:numId="26">
    <w:abstractNumId w:val="3"/>
  </w:num>
  <w:num w:numId="27">
    <w:abstractNumId w:val="18"/>
  </w:num>
  <w:num w:numId="28">
    <w:abstractNumId w:val="16"/>
  </w:num>
  <w:num w:numId="29">
    <w:abstractNumId w:val="27"/>
  </w:num>
  <w:num w:numId="30">
    <w:abstractNumId w:val="32"/>
  </w:num>
  <w:num w:numId="31">
    <w:abstractNumId w:val="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33B"/>
    <w:rsid w:val="00025787"/>
    <w:rsid w:val="000352C2"/>
    <w:rsid w:val="00043FE2"/>
    <w:rsid w:val="00085F5E"/>
    <w:rsid w:val="00093324"/>
    <w:rsid w:val="000A5D4E"/>
    <w:rsid w:val="000C1634"/>
    <w:rsid w:val="000E5B35"/>
    <w:rsid w:val="000F5FEF"/>
    <w:rsid w:val="00114C6A"/>
    <w:rsid w:val="001403C3"/>
    <w:rsid w:val="001405AC"/>
    <w:rsid w:val="0017254A"/>
    <w:rsid w:val="00176876"/>
    <w:rsid w:val="00184E3A"/>
    <w:rsid w:val="00190DB0"/>
    <w:rsid w:val="001A7648"/>
    <w:rsid w:val="001B5AAD"/>
    <w:rsid w:val="001B5EBC"/>
    <w:rsid w:val="001C7F74"/>
    <w:rsid w:val="001D5E9E"/>
    <w:rsid w:val="001E19B0"/>
    <w:rsid w:val="001E34BF"/>
    <w:rsid w:val="002610C5"/>
    <w:rsid w:val="00274914"/>
    <w:rsid w:val="00283D8D"/>
    <w:rsid w:val="00296240"/>
    <w:rsid w:val="002A54D1"/>
    <w:rsid w:val="002D0B8A"/>
    <w:rsid w:val="002D25F7"/>
    <w:rsid w:val="003021FB"/>
    <w:rsid w:val="00317102"/>
    <w:rsid w:val="00354136"/>
    <w:rsid w:val="00380C4E"/>
    <w:rsid w:val="003A3FD9"/>
    <w:rsid w:val="003C4A25"/>
    <w:rsid w:val="003C7AB5"/>
    <w:rsid w:val="003D0541"/>
    <w:rsid w:val="003D5C50"/>
    <w:rsid w:val="003E1C47"/>
    <w:rsid w:val="003E1C86"/>
    <w:rsid w:val="003E7752"/>
    <w:rsid w:val="004062EB"/>
    <w:rsid w:val="00447E66"/>
    <w:rsid w:val="004549A9"/>
    <w:rsid w:val="00480A1D"/>
    <w:rsid w:val="00493E3B"/>
    <w:rsid w:val="004E3C00"/>
    <w:rsid w:val="004E76A4"/>
    <w:rsid w:val="004F40B9"/>
    <w:rsid w:val="005067F8"/>
    <w:rsid w:val="00532C1C"/>
    <w:rsid w:val="00542E70"/>
    <w:rsid w:val="00544982"/>
    <w:rsid w:val="00556FE3"/>
    <w:rsid w:val="00591DA2"/>
    <w:rsid w:val="005E2AAB"/>
    <w:rsid w:val="005F280A"/>
    <w:rsid w:val="00660B28"/>
    <w:rsid w:val="00665C3F"/>
    <w:rsid w:val="006A4442"/>
    <w:rsid w:val="006C3CE4"/>
    <w:rsid w:val="00703B91"/>
    <w:rsid w:val="007125BD"/>
    <w:rsid w:val="00724DF3"/>
    <w:rsid w:val="00731815"/>
    <w:rsid w:val="00777E87"/>
    <w:rsid w:val="0078014D"/>
    <w:rsid w:val="00780EBB"/>
    <w:rsid w:val="0079607F"/>
    <w:rsid w:val="007C2985"/>
    <w:rsid w:val="007C6A68"/>
    <w:rsid w:val="007D1652"/>
    <w:rsid w:val="007E2070"/>
    <w:rsid w:val="007E7D46"/>
    <w:rsid w:val="0082431A"/>
    <w:rsid w:val="0084244B"/>
    <w:rsid w:val="00845B00"/>
    <w:rsid w:val="00876887"/>
    <w:rsid w:val="008C650C"/>
    <w:rsid w:val="0094334E"/>
    <w:rsid w:val="00943F91"/>
    <w:rsid w:val="0097573E"/>
    <w:rsid w:val="009930A4"/>
    <w:rsid w:val="00997DFD"/>
    <w:rsid w:val="009A6AA5"/>
    <w:rsid w:val="009D5090"/>
    <w:rsid w:val="009F52BD"/>
    <w:rsid w:val="00A01377"/>
    <w:rsid w:val="00A114E0"/>
    <w:rsid w:val="00A173C6"/>
    <w:rsid w:val="00A76E47"/>
    <w:rsid w:val="00A8557E"/>
    <w:rsid w:val="00AC4830"/>
    <w:rsid w:val="00AD2393"/>
    <w:rsid w:val="00AD71DA"/>
    <w:rsid w:val="00AE56CD"/>
    <w:rsid w:val="00B3284E"/>
    <w:rsid w:val="00BD362F"/>
    <w:rsid w:val="00BD47AA"/>
    <w:rsid w:val="00BF28B9"/>
    <w:rsid w:val="00C01E4D"/>
    <w:rsid w:val="00C23616"/>
    <w:rsid w:val="00C53906"/>
    <w:rsid w:val="00C568F2"/>
    <w:rsid w:val="00C578EE"/>
    <w:rsid w:val="00C82D65"/>
    <w:rsid w:val="00C83565"/>
    <w:rsid w:val="00C96E15"/>
    <w:rsid w:val="00CB38E6"/>
    <w:rsid w:val="00CB4B32"/>
    <w:rsid w:val="00CC34EE"/>
    <w:rsid w:val="00CD0B88"/>
    <w:rsid w:val="00CF3A39"/>
    <w:rsid w:val="00CF5C48"/>
    <w:rsid w:val="00CF750C"/>
    <w:rsid w:val="00D027D5"/>
    <w:rsid w:val="00D04E36"/>
    <w:rsid w:val="00D060C3"/>
    <w:rsid w:val="00D70044"/>
    <w:rsid w:val="00D94197"/>
    <w:rsid w:val="00DB4954"/>
    <w:rsid w:val="00DE4352"/>
    <w:rsid w:val="00E13B66"/>
    <w:rsid w:val="00E15DBC"/>
    <w:rsid w:val="00E41624"/>
    <w:rsid w:val="00E71F51"/>
    <w:rsid w:val="00E74CF7"/>
    <w:rsid w:val="00E90B9A"/>
    <w:rsid w:val="00E9689B"/>
    <w:rsid w:val="00EA0A77"/>
    <w:rsid w:val="00EB0B20"/>
    <w:rsid w:val="00EC1B8F"/>
    <w:rsid w:val="00EE3AC6"/>
    <w:rsid w:val="00F11157"/>
    <w:rsid w:val="00F12D3A"/>
    <w:rsid w:val="00F2658A"/>
    <w:rsid w:val="00F3157C"/>
    <w:rsid w:val="00F6733B"/>
    <w:rsid w:val="00FA59E0"/>
    <w:rsid w:val="00FB2B63"/>
    <w:rsid w:val="00FC4BF3"/>
    <w:rsid w:val="00FD04A6"/>
    <w:rsid w:val="00FD62A6"/>
    <w:rsid w:val="00FE3F5D"/>
    <w:rsid w:val="00FE4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81F3"/>
  <w15:chartTrackingRefBased/>
  <w15:docId w15:val="{17F7F228-E8AC-4C46-89F6-FB345371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D65"/>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D94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197"/>
    <w:rPr>
      <w:rFonts w:ascii="Segoe UI" w:hAnsi="Segoe UI" w:cs="Segoe UI"/>
      <w:sz w:val="18"/>
      <w:szCs w:val="18"/>
    </w:rPr>
  </w:style>
  <w:style w:type="paragraph" w:styleId="NoSpacing">
    <w:name w:val="No Spacing"/>
    <w:uiPriority w:val="1"/>
    <w:qFormat/>
    <w:rsid w:val="006A4442"/>
  </w:style>
  <w:style w:type="paragraph" w:styleId="ListParagraph">
    <w:name w:val="List Paragraph"/>
    <w:basedOn w:val="Normal"/>
    <w:uiPriority w:val="34"/>
    <w:qFormat/>
    <w:rsid w:val="001405A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1593">
      <w:bodyDiv w:val="1"/>
      <w:marLeft w:val="0"/>
      <w:marRight w:val="0"/>
      <w:marTop w:val="0"/>
      <w:marBottom w:val="0"/>
      <w:divBdr>
        <w:top w:val="none" w:sz="0" w:space="0" w:color="auto"/>
        <w:left w:val="none" w:sz="0" w:space="0" w:color="auto"/>
        <w:bottom w:val="none" w:sz="0" w:space="0" w:color="auto"/>
        <w:right w:val="none" w:sz="0" w:space="0" w:color="auto"/>
      </w:divBdr>
      <w:divsChild>
        <w:div w:id="1239244467">
          <w:marLeft w:val="0"/>
          <w:marRight w:val="0"/>
          <w:marTop w:val="0"/>
          <w:marBottom w:val="0"/>
          <w:divBdr>
            <w:top w:val="none" w:sz="0" w:space="0" w:color="auto"/>
            <w:left w:val="none" w:sz="0" w:space="0" w:color="auto"/>
            <w:bottom w:val="none" w:sz="0" w:space="0" w:color="auto"/>
            <w:right w:val="none" w:sz="0" w:space="0" w:color="auto"/>
          </w:divBdr>
          <w:divsChild>
            <w:div w:id="392587483">
              <w:marLeft w:val="0"/>
              <w:marRight w:val="0"/>
              <w:marTop w:val="0"/>
              <w:marBottom w:val="0"/>
              <w:divBdr>
                <w:top w:val="none" w:sz="0" w:space="0" w:color="auto"/>
                <w:left w:val="none" w:sz="0" w:space="0" w:color="auto"/>
                <w:bottom w:val="none" w:sz="0" w:space="0" w:color="auto"/>
                <w:right w:val="none" w:sz="0" w:space="0" w:color="auto"/>
              </w:divBdr>
              <w:divsChild>
                <w:div w:id="2106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3065">
      <w:bodyDiv w:val="1"/>
      <w:marLeft w:val="0"/>
      <w:marRight w:val="0"/>
      <w:marTop w:val="0"/>
      <w:marBottom w:val="0"/>
      <w:divBdr>
        <w:top w:val="none" w:sz="0" w:space="0" w:color="auto"/>
        <w:left w:val="none" w:sz="0" w:space="0" w:color="auto"/>
        <w:bottom w:val="none" w:sz="0" w:space="0" w:color="auto"/>
        <w:right w:val="none" w:sz="0" w:space="0" w:color="auto"/>
      </w:divBdr>
      <w:divsChild>
        <w:div w:id="738408088">
          <w:marLeft w:val="0"/>
          <w:marRight w:val="0"/>
          <w:marTop w:val="0"/>
          <w:marBottom w:val="0"/>
          <w:divBdr>
            <w:top w:val="none" w:sz="0" w:space="0" w:color="auto"/>
            <w:left w:val="none" w:sz="0" w:space="0" w:color="auto"/>
            <w:bottom w:val="none" w:sz="0" w:space="0" w:color="auto"/>
            <w:right w:val="none" w:sz="0" w:space="0" w:color="auto"/>
          </w:divBdr>
          <w:divsChild>
            <w:div w:id="1441485584">
              <w:marLeft w:val="0"/>
              <w:marRight w:val="0"/>
              <w:marTop w:val="0"/>
              <w:marBottom w:val="0"/>
              <w:divBdr>
                <w:top w:val="none" w:sz="0" w:space="0" w:color="auto"/>
                <w:left w:val="none" w:sz="0" w:space="0" w:color="auto"/>
                <w:bottom w:val="none" w:sz="0" w:space="0" w:color="auto"/>
                <w:right w:val="none" w:sz="0" w:space="0" w:color="auto"/>
              </w:divBdr>
              <w:divsChild>
                <w:div w:id="7074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08915">
      <w:bodyDiv w:val="1"/>
      <w:marLeft w:val="0"/>
      <w:marRight w:val="0"/>
      <w:marTop w:val="0"/>
      <w:marBottom w:val="0"/>
      <w:divBdr>
        <w:top w:val="none" w:sz="0" w:space="0" w:color="auto"/>
        <w:left w:val="none" w:sz="0" w:space="0" w:color="auto"/>
        <w:bottom w:val="none" w:sz="0" w:space="0" w:color="auto"/>
        <w:right w:val="none" w:sz="0" w:space="0" w:color="auto"/>
      </w:divBdr>
      <w:divsChild>
        <w:div w:id="491794492">
          <w:marLeft w:val="0"/>
          <w:marRight w:val="0"/>
          <w:marTop w:val="0"/>
          <w:marBottom w:val="0"/>
          <w:divBdr>
            <w:top w:val="none" w:sz="0" w:space="0" w:color="auto"/>
            <w:left w:val="none" w:sz="0" w:space="0" w:color="auto"/>
            <w:bottom w:val="none" w:sz="0" w:space="0" w:color="auto"/>
            <w:right w:val="none" w:sz="0" w:space="0" w:color="auto"/>
          </w:divBdr>
          <w:divsChild>
            <w:div w:id="1650475247">
              <w:marLeft w:val="0"/>
              <w:marRight w:val="0"/>
              <w:marTop w:val="0"/>
              <w:marBottom w:val="0"/>
              <w:divBdr>
                <w:top w:val="none" w:sz="0" w:space="0" w:color="auto"/>
                <w:left w:val="none" w:sz="0" w:space="0" w:color="auto"/>
                <w:bottom w:val="none" w:sz="0" w:space="0" w:color="auto"/>
                <w:right w:val="none" w:sz="0" w:space="0" w:color="auto"/>
              </w:divBdr>
              <w:divsChild>
                <w:div w:id="8713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46751">
      <w:bodyDiv w:val="1"/>
      <w:marLeft w:val="0"/>
      <w:marRight w:val="0"/>
      <w:marTop w:val="0"/>
      <w:marBottom w:val="0"/>
      <w:divBdr>
        <w:top w:val="none" w:sz="0" w:space="0" w:color="auto"/>
        <w:left w:val="none" w:sz="0" w:space="0" w:color="auto"/>
        <w:bottom w:val="none" w:sz="0" w:space="0" w:color="auto"/>
        <w:right w:val="none" w:sz="0" w:space="0" w:color="auto"/>
      </w:divBdr>
      <w:divsChild>
        <w:div w:id="1749960621">
          <w:marLeft w:val="0"/>
          <w:marRight w:val="0"/>
          <w:marTop w:val="0"/>
          <w:marBottom w:val="0"/>
          <w:divBdr>
            <w:top w:val="none" w:sz="0" w:space="0" w:color="auto"/>
            <w:left w:val="none" w:sz="0" w:space="0" w:color="auto"/>
            <w:bottom w:val="none" w:sz="0" w:space="0" w:color="auto"/>
            <w:right w:val="none" w:sz="0" w:space="0" w:color="auto"/>
          </w:divBdr>
          <w:divsChild>
            <w:div w:id="1515656957">
              <w:marLeft w:val="0"/>
              <w:marRight w:val="0"/>
              <w:marTop w:val="0"/>
              <w:marBottom w:val="0"/>
              <w:divBdr>
                <w:top w:val="none" w:sz="0" w:space="0" w:color="auto"/>
                <w:left w:val="none" w:sz="0" w:space="0" w:color="auto"/>
                <w:bottom w:val="none" w:sz="0" w:space="0" w:color="auto"/>
                <w:right w:val="none" w:sz="0" w:space="0" w:color="auto"/>
              </w:divBdr>
              <w:divsChild>
                <w:div w:id="1553347453">
                  <w:marLeft w:val="0"/>
                  <w:marRight w:val="0"/>
                  <w:marTop w:val="0"/>
                  <w:marBottom w:val="0"/>
                  <w:divBdr>
                    <w:top w:val="none" w:sz="0" w:space="0" w:color="auto"/>
                    <w:left w:val="none" w:sz="0" w:space="0" w:color="auto"/>
                    <w:bottom w:val="none" w:sz="0" w:space="0" w:color="auto"/>
                    <w:right w:val="none" w:sz="0" w:space="0" w:color="auto"/>
                  </w:divBdr>
                </w:div>
              </w:divsChild>
            </w:div>
            <w:div w:id="1079912363">
              <w:marLeft w:val="0"/>
              <w:marRight w:val="0"/>
              <w:marTop w:val="0"/>
              <w:marBottom w:val="0"/>
              <w:divBdr>
                <w:top w:val="none" w:sz="0" w:space="0" w:color="auto"/>
                <w:left w:val="none" w:sz="0" w:space="0" w:color="auto"/>
                <w:bottom w:val="none" w:sz="0" w:space="0" w:color="auto"/>
                <w:right w:val="none" w:sz="0" w:space="0" w:color="auto"/>
              </w:divBdr>
              <w:divsChild>
                <w:div w:id="2141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78729">
          <w:marLeft w:val="0"/>
          <w:marRight w:val="0"/>
          <w:marTop w:val="0"/>
          <w:marBottom w:val="0"/>
          <w:divBdr>
            <w:top w:val="none" w:sz="0" w:space="0" w:color="auto"/>
            <w:left w:val="none" w:sz="0" w:space="0" w:color="auto"/>
            <w:bottom w:val="none" w:sz="0" w:space="0" w:color="auto"/>
            <w:right w:val="none" w:sz="0" w:space="0" w:color="auto"/>
          </w:divBdr>
          <w:divsChild>
            <w:div w:id="621887315">
              <w:marLeft w:val="0"/>
              <w:marRight w:val="0"/>
              <w:marTop w:val="0"/>
              <w:marBottom w:val="0"/>
              <w:divBdr>
                <w:top w:val="none" w:sz="0" w:space="0" w:color="auto"/>
                <w:left w:val="none" w:sz="0" w:space="0" w:color="auto"/>
                <w:bottom w:val="none" w:sz="0" w:space="0" w:color="auto"/>
                <w:right w:val="none" w:sz="0" w:space="0" w:color="auto"/>
              </w:divBdr>
              <w:divsChild>
                <w:div w:id="1435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5862">
      <w:bodyDiv w:val="1"/>
      <w:marLeft w:val="0"/>
      <w:marRight w:val="0"/>
      <w:marTop w:val="0"/>
      <w:marBottom w:val="0"/>
      <w:divBdr>
        <w:top w:val="none" w:sz="0" w:space="0" w:color="auto"/>
        <w:left w:val="none" w:sz="0" w:space="0" w:color="auto"/>
        <w:bottom w:val="none" w:sz="0" w:space="0" w:color="auto"/>
        <w:right w:val="none" w:sz="0" w:space="0" w:color="auto"/>
      </w:divBdr>
      <w:divsChild>
        <w:div w:id="2034721739">
          <w:marLeft w:val="0"/>
          <w:marRight w:val="0"/>
          <w:marTop w:val="0"/>
          <w:marBottom w:val="0"/>
          <w:divBdr>
            <w:top w:val="none" w:sz="0" w:space="0" w:color="auto"/>
            <w:left w:val="none" w:sz="0" w:space="0" w:color="auto"/>
            <w:bottom w:val="none" w:sz="0" w:space="0" w:color="auto"/>
            <w:right w:val="none" w:sz="0" w:space="0" w:color="auto"/>
          </w:divBdr>
          <w:divsChild>
            <w:div w:id="980034662">
              <w:marLeft w:val="0"/>
              <w:marRight w:val="0"/>
              <w:marTop w:val="0"/>
              <w:marBottom w:val="0"/>
              <w:divBdr>
                <w:top w:val="none" w:sz="0" w:space="0" w:color="auto"/>
                <w:left w:val="none" w:sz="0" w:space="0" w:color="auto"/>
                <w:bottom w:val="none" w:sz="0" w:space="0" w:color="auto"/>
                <w:right w:val="none" w:sz="0" w:space="0" w:color="auto"/>
              </w:divBdr>
              <w:divsChild>
                <w:div w:id="12466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0495">
      <w:bodyDiv w:val="1"/>
      <w:marLeft w:val="0"/>
      <w:marRight w:val="0"/>
      <w:marTop w:val="0"/>
      <w:marBottom w:val="0"/>
      <w:divBdr>
        <w:top w:val="none" w:sz="0" w:space="0" w:color="auto"/>
        <w:left w:val="none" w:sz="0" w:space="0" w:color="auto"/>
        <w:bottom w:val="none" w:sz="0" w:space="0" w:color="auto"/>
        <w:right w:val="none" w:sz="0" w:space="0" w:color="auto"/>
      </w:divBdr>
      <w:divsChild>
        <w:div w:id="1588224855">
          <w:marLeft w:val="0"/>
          <w:marRight w:val="0"/>
          <w:marTop w:val="0"/>
          <w:marBottom w:val="0"/>
          <w:divBdr>
            <w:top w:val="none" w:sz="0" w:space="0" w:color="auto"/>
            <w:left w:val="none" w:sz="0" w:space="0" w:color="auto"/>
            <w:bottom w:val="none" w:sz="0" w:space="0" w:color="auto"/>
            <w:right w:val="none" w:sz="0" w:space="0" w:color="auto"/>
          </w:divBdr>
          <w:divsChild>
            <w:div w:id="885488427">
              <w:marLeft w:val="0"/>
              <w:marRight w:val="0"/>
              <w:marTop w:val="0"/>
              <w:marBottom w:val="0"/>
              <w:divBdr>
                <w:top w:val="none" w:sz="0" w:space="0" w:color="auto"/>
                <w:left w:val="none" w:sz="0" w:space="0" w:color="auto"/>
                <w:bottom w:val="none" w:sz="0" w:space="0" w:color="auto"/>
                <w:right w:val="none" w:sz="0" w:space="0" w:color="auto"/>
              </w:divBdr>
              <w:divsChild>
                <w:div w:id="12807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1856">
      <w:bodyDiv w:val="1"/>
      <w:marLeft w:val="0"/>
      <w:marRight w:val="0"/>
      <w:marTop w:val="0"/>
      <w:marBottom w:val="0"/>
      <w:divBdr>
        <w:top w:val="none" w:sz="0" w:space="0" w:color="auto"/>
        <w:left w:val="none" w:sz="0" w:space="0" w:color="auto"/>
        <w:bottom w:val="none" w:sz="0" w:space="0" w:color="auto"/>
        <w:right w:val="none" w:sz="0" w:space="0" w:color="auto"/>
      </w:divBdr>
      <w:divsChild>
        <w:div w:id="1283610741">
          <w:marLeft w:val="0"/>
          <w:marRight w:val="0"/>
          <w:marTop w:val="0"/>
          <w:marBottom w:val="0"/>
          <w:divBdr>
            <w:top w:val="none" w:sz="0" w:space="0" w:color="auto"/>
            <w:left w:val="none" w:sz="0" w:space="0" w:color="auto"/>
            <w:bottom w:val="none" w:sz="0" w:space="0" w:color="auto"/>
            <w:right w:val="none" w:sz="0" w:space="0" w:color="auto"/>
          </w:divBdr>
          <w:divsChild>
            <w:div w:id="1075784349">
              <w:marLeft w:val="0"/>
              <w:marRight w:val="0"/>
              <w:marTop w:val="0"/>
              <w:marBottom w:val="0"/>
              <w:divBdr>
                <w:top w:val="none" w:sz="0" w:space="0" w:color="auto"/>
                <w:left w:val="none" w:sz="0" w:space="0" w:color="auto"/>
                <w:bottom w:val="none" w:sz="0" w:space="0" w:color="auto"/>
                <w:right w:val="none" w:sz="0" w:space="0" w:color="auto"/>
              </w:divBdr>
              <w:divsChild>
                <w:div w:id="16495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3898">
      <w:bodyDiv w:val="1"/>
      <w:marLeft w:val="0"/>
      <w:marRight w:val="0"/>
      <w:marTop w:val="0"/>
      <w:marBottom w:val="0"/>
      <w:divBdr>
        <w:top w:val="none" w:sz="0" w:space="0" w:color="auto"/>
        <w:left w:val="none" w:sz="0" w:space="0" w:color="auto"/>
        <w:bottom w:val="none" w:sz="0" w:space="0" w:color="auto"/>
        <w:right w:val="none" w:sz="0" w:space="0" w:color="auto"/>
      </w:divBdr>
      <w:divsChild>
        <w:div w:id="78991387">
          <w:marLeft w:val="0"/>
          <w:marRight w:val="0"/>
          <w:marTop w:val="0"/>
          <w:marBottom w:val="0"/>
          <w:divBdr>
            <w:top w:val="none" w:sz="0" w:space="0" w:color="auto"/>
            <w:left w:val="none" w:sz="0" w:space="0" w:color="auto"/>
            <w:bottom w:val="none" w:sz="0" w:space="0" w:color="auto"/>
            <w:right w:val="none" w:sz="0" w:space="0" w:color="auto"/>
          </w:divBdr>
          <w:divsChild>
            <w:div w:id="929001587">
              <w:marLeft w:val="0"/>
              <w:marRight w:val="0"/>
              <w:marTop w:val="0"/>
              <w:marBottom w:val="0"/>
              <w:divBdr>
                <w:top w:val="none" w:sz="0" w:space="0" w:color="auto"/>
                <w:left w:val="none" w:sz="0" w:space="0" w:color="auto"/>
                <w:bottom w:val="none" w:sz="0" w:space="0" w:color="auto"/>
                <w:right w:val="none" w:sz="0" w:space="0" w:color="auto"/>
              </w:divBdr>
              <w:divsChild>
                <w:div w:id="5745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3414">
      <w:bodyDiv w:val="1"/>
      <w:marLeft w:val="0"/>
      <w:marRight w:val="0"/>
      <w:marTop w:val="0"/>
      <w:marBottom w:val="0"/>
      <w:divBdr>
        <w:top w:val="none" w:sz="0" w:space="0" w:color="auto"/>
        <w:left w:val="none" w:sz="0" w:space="0" w:color="auto"/>
        <w:bottom w:val="none" w:sz="0" w:space="0" w:color="auto"/>
        <w:right w:val="none" w:sz="0" w:space="0" w:color="auto"/>
      </w:divBdr>
      <w:divsChild>
        <w:div w:id="902523159">
          <w:marLeft w:val="0"/>
          <w:marRight w:val="0"/>
          <w:marTop w:val="0"/>
          <w:marBottom w:val="0"/>
          <w:divBdr>
            <w:top w:val="none" w:sz="0" w:space="0" w:color="auto"/>
            <w:left w:val="none" w:sz="0" w:space="0" w:color="auto"/>
            <w:bottom w:val="none" w:sz="0" w:space="0" w:color="auto"/>
            <w:right w:val="none" w:sz="0" w:space="0" w:color="auto"/>
          </w:divBdr>
          <w:divsChild>
            <w:div w:id="481968838">
              <w:marLeft w:val="0"/>
              <w:marRight w:val="0"/>
              <w:marTop w:val="0"/>
              <w:marBottom w:val="0"/>
              <w:divBdr>
                <w:top w:val="none" w:sz="0" w:space="0" w:color="auto"/>
                <w:left w:val="none" w:sz="0" w:space="0" w:color="auto"/>
                <w:bottom w:val="none" w:sz="0" w:space="0" w:color="auto"/>
                <w:right w:val="none" w:sz="0" w:space="0" w:color="auto"/>
              </w:divBdr>
              <w:divsChild>
                <w:div w:id="18339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90399">
      <w:bodyDiv w:val="1"/>
      <w:marLeft w:val="0"/>
      <w:marRight w:val="0"/>
      <w:marTop w:val="0"/>
      <w:marBottom w:val="0"/>
      <w:divBdr>
        <w:top w:val="none" w:sz="0" w:space="0" w:color="auto"/>
        <w:left w:val="none" w:sz="0" w:space="0" w:color="auto"/>
        <w:bottom w:val="none" w:sz="0" w:space="0" w:color="auto"/>
        <w:right w:val="none" w:sz="0" w:space="0" w:color="auto"/>
      </w:divBdr>
      <w:divsChild>
        <w:div w:id="1775327163">
          <w:marLeft w:val="0"/>
          <w:marRight w:val="0"/>
          <w:marTop w:val="0"/>
          <w:marBottom w:val="0"/>
          <w:divBdr>
            <w:top w:val="none" w:sz="0" w:space="0" w:color="auto"/>
            <w:left w:val="none" w:sz="0" w:space="0" w:color="auto"/>
            <w:bottom w:val="none" w:sz="0" w:space="0" w:color="auto"/>
            <w:right w:val="none" w:sz="0" w:space="0" w:color="auto"/>
          </w:divBdr>
          <w:divsChild>
            <w:div w:id="1287421840">
              <w:marLeft w:val="0"/>
              <w:marRight w:val="0"/>
              <w:marTop w:val="0"/>
              <w:marBottom w:val="0"/>
              <w:divBdr>
                <w:top w:val="none" w:sz="0" w:space="0" w:color="auto"/>
                <w:left w:val="none" w:sz="0" w:space="0" w:color="auto"/>
                <w:bottom w:val="none" w:sz="0" w:space="0" w:color="auto"/>
                <w:right w:val="none" w:sz="0" w:space="0" w:color="auto"/>
              </w:divBdr>
              <w:divsChild>
                <w:div w:id="3333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5490">
      <w:bodyDiv w:val="1"/>
      <w:marLeft w:val="0"/>
      <w:marRight w:val="0"/>
      <w:marTop w:val="0"/>
      <w:marBottom w:val="0"/>
      <w:divBdr>
        <w:top w:val="none" w:sz="0" w:space="0" w:color="auto"/>
        <w:left w:val="none" w:sz="0" w:space="0" w:color="auto"/>
        <w:bottom w:val="none" w:sz="0" w:space="0" w:color="auto"/>
        <w:right w:val="none" w:sz="0" w:space="0" w:color="auto"/>
      </w:divBdr>
      <w:divsChild>
        <w:div w:id="2069456989">
          <w:marLeft w:val="0"/>
          <w:marRight w:val="0"/>
          <w:marTop w:val="0"/>
          <w:marBottom w:val="0"/>
          <w:divBdr>
            <w:top w:val="none" w:sz="0" w:space="0" w:color="auto"/>
            <w:left w:val="none" w:sz="0" w:space="0" w:color="auto"/>
            <w:bottom w:val="none" w:sz="0" w:space="0" w:color="auto"/>
            <w:right w:val="none" w:sz="0" w:space="0" w:color="auto"/>
          </w:divBdr>
          <w:divsChild>
            <w:div w:id="236864160">
              <w:marLeft w:val="0"/>
              <w:marRight w:val="0"/>
              <w:marTop w:val="0"/>
              <w:marBottom w:val="0"/>
              <w:divBdr>
                <w:top w:val="none" w:sz="0" w:space="0" w:color="auto"/>
                <w:left w:val="none" w:sz="0" w:space="0" w:color="auto"/>
                <w:bottom w:val="none" w:sz="0" w:space="0" w:color="auto"/>
                <w:right w:val="none" w:sz="0" w:space="0" w:color="auto"/>
              </w:divBdr>
              <w:divsChild>
                <w:div w:id="952783478">
                  <w:marLeft w:val="0"/>
                  <w:marRight w:val="0"/>
                  <w:marTop w:val="0"/>
                  <w:marBottom w:val="0"/>
                  <w:divBdr>
                    <w:top w:val="none" w:sz="0" w:space="0" w:color="auto"/>
                    <w:left w:val="none" w:sz="0" w:space="0" w:color="auto"/>
                    <w:bottom w:val="none" w:sz="0" w:space="0" w:color="auto"/>
                    <w:right w:val="none" w:sz="0" w:space="0" w:color="auto"/>
                  </w:divBdr>
                </w:div>
              </w:divsChild>
            </w:div>
            <w:div w:id="1081442289">
              <w:marLeft w:val="0"/>
              <w:marRight w:val="0"/>
              <w:marTop w:val="0"/>
              <w:marBottom w:val="0"/>
              <w:divBdr>
                <w:top w:val="none" w:sz="0" w:space="0" w:color="auto"/>
                <w:left w:val="none" w:sz="0" w:space="0" w:color="auto"/>
                <w:bottom w:val="none" w:sz="0" w:space="0" w:color="auto"/>
                <w:right w:val="none" w:sz="0" w:space="0" w:color="auto"/>
              </w:divBdr>
              <w:divsChild>
                <w:div w:id="94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8610">
          <w:marLeft w:val="0"/>
          <w:marRight w:val="0"/>
          <w:marTop w:val="0"/>
          <w:marBottom w:val="0"/>
          <w:divBdr>
            <w:top w:val="none" w:sz="0" w:space="0" w:color="auto"/>
            <w:left w:val="none" w:sz="0" w:space="0" w:color="auto"/>
            <w:bottom w:val="none" w:sz="0" w:space="0" w:color="auto"/>
            <w:right w:val="none" w:sz="0" w:space="0" w:color="auto"/>
          </w:divBdr>
          <w:divsChild>
            <w:div w:id="488332242">
              <w:marLeft w:val="0"/>
              <w:marRight w:val="0"/>
              <w:marTop w:val="0"/>
              <w:marBottom w:val="0"/>
              <w:divBdr>
                <w:top w:val="none" w:sz="0" w:space="0" w:color="auto"/>
                <w:left w:val="none" w:sz="0" w:space="0" w:color="auto"/>
                <w:bottom w:val="none" w:sz="0" w:space="0" w:color="auto"/>
                <w:right w:val="none" w:sz="0" w:space="0" w:color="auto"/>
              </w:divBdr>
              <w:divsChild>
                <w:div w:id="18187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40017">
      <w:bodyDiv w:val="1"/>
      <w:marLeft w:val="0"/>
      <w:marRight w:val="0"/>
      <w:marTop w:val="0"/>
      <w:marBottom w:val="0"/>
      <w:divBdr>
        <w:top w:val="none" w:sz="0" w:space="0" w:color="auto"/>
        <w:left w:val="none" w:sz="0" w:space="0" w:color="auto"/>
        <w:bottom w:val="none" w:sz="0" w:space="0" w:color="auto"/>
        <w:right w:val="none" w:sz="0" w:space="0" w:color="auto"/>
      </w:divBdr>
      <w:divsChild>
        <w:div w:id="1609046023">
          <w:marLeft w:val="0"/>
          <w:marRight w:val="0"/>
          <w:marTop w:val="0"/>
          <w:marBottom w:val="0"/>
          <w:divBdr>
            <w:top w:val="none" w:sz="0" w:space="0" w:color="auto"/>
            <w:left w:val="none" w:sz="0" w:space="0" w:color="auto"/>
            <w:bottom w:val="none" w:sz="0" w:space="0" w:color="auto"/>
            <w:right w:val="none" w:sz="0" w:space="0" w:color="auto"/>
          </w:divBdr>
          <w:divsChild>
            <w:div w:id="1837724472">
              <w:marLeft w:val="0"/>
              <w:marRight w:val="0"/>
              <w:marTop w:val="0"/>
              <w:marBottom w:val="0"/>
              <w:divBdr>
                <w:top w:val="none" w:sz="0" w:space="0" w:color="auto"/>
                <w:left w:val="none" w:sz="0" w:space="0" w:color="auto"/>
                <w:bottom w:val="none" w:sz="0" w:space="0" w:color="auto"/>
                <w:right w:val="none" w:sz="0" w:space="0" w:color="auto"/>
              </w:divBdr>
              <w:divsChild>
                <w:div w:id="119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3130">
      <w:bodyDiv w:val="1"/>
      <w:marLeft w:val="0"/>
      <w:marRight w:val="0"/>
      <w:marTop w:val="0"/>
      <w:marBottom w:val="0"/>
      <w:divBdr>
        <w:top w:val="none" w:sz="0" w:space="0" w:color="auto"/>
        <w:left w:val="none" w:sz="0" w:space="0" w:color="auto"/>
        <w:bottom w:val="none" w:sz="0" w:space="0" w:color="auto"/>
        <w:right w:val="none" w:sz="0" w:space="0" w:color="auto"/>
      </w:divBdr>
      <w:divsChild>
        <w:div w:id="125783337">
          <w:marLeft w:val="0"/>
          <w:marRight w:val="0"/>
          <w:marTop w:val="0"/>
          <w:marBottom w:val="0"/>
          <w:divBdr>
            <w:top w:val="none" w:sz="0" w:space="0" w:color="auto"/>
            <w:left w:val="none" w:sz="0" w:space="0" w:color="auto"/>
            <w:bottom w:val="none" w:sz="0" w:space="0" w:color="auto"/>
            <w:right w:val="none" w:sz="0" w:space="0" w:color="auto"/>
          </w:divBdr>
          <w:divsChild>
            <w:div w:id="1098866164">
              <w:marLeft w:val="0"/>
              <w:marRight w:val="0"/>
              <w:marTop w:val="0"/>
              <w:marBottom w:val="0"/>
              <w:divBdr>
                <w:top w:val="none" w:sz="0" w:space="0" w:color="auto"/>
                <w:left w:val="none" w:sz="0" w:space="0" w:color="auto"/>
                <w:bottom w:val="none" w:sz="0" w:space="0" w:color="auto"/>
                <w:right w:val="none" w:sz="0" w:space="0" w:color="auto"/>
              </w:divBdr>
              <w:divsChild>
                <w:div w:id="18981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90989">
      <w:bodyDiv w:val="1"/>
      <w:marLeft w:val="0"/>
      <w:marRight w:val="0"/>
      <w:marTop w:val="0"/>
      <w:marBottom w:val="0"/>
      <w:divBdr>
        <w:top w:val="none" w:sz="0" w:space="0" w:color="auto"/>
        <w:left w:val="none" w:sz="0" w:space="0" w:color="auto"/>
        <w:bottom w:val="none" w:sz="0" w:space="0" w:color="auto"/>
        <w:right w:val="none" w:sz="0" w:space="0" w:color="auto"/>
      </w:divBdr>
      <w:divsChild>
        <w:div w:id="2113276013">
          <w:marLeft w:val="0"/>
          <w:marRight w:val="0"/>
          <w:marTop w:val="0"/>
          <w:marBottom w:val="0"/>
          <w:divBdr>
            <w:top w:val="none" w:sz="0" w:space="0" w:color="auto"/>
            <w:left w:val="none" w:sz="0" w:space="0" w:color="auto"/>
            <w:bottom w:val="none" w:sz="0" w:space="0" w:color="auto"/>
            <w:right w:val="none" w:sz="0" w:space="0" w:color="auto"/>
          </w:divBdr>
          <w:divsChild>
            <w:div w:id="1372147908">
              <w:marLeft w:val="0"/>
              <w:marRight w:val="0"/>
              <w:marTop w:val="0"/>
              <w:marBottom w:val="0"/>
              <w:divBdr>
                <w:top w:val="none" w:sz="0" w:space="0" w:color="auto"/>
                <w:left w:val="none" w:sz="0" w:space="0" w:color="auto"/>
                <w:bottom w:val="none" w:sz="0" w:space="0" w:color="auto"/>
                <w:right w:val="none" w:sz="0" w:space="0" w:color="auto"/>
              </w:divBdr>
              <w:divsChild>
                <w:div w:id="12009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3133">
      <w:bodyDiv w:val="1"/>
      <w:marLeft w:val="0"/>
      <w:marRight w:val="0"/>
      <w:marTop w:val="0"/>
      <w:marBottom w:val="0"/>
      <w:divBdr>
        <w:top w:val="none" w:sz="0" w:space="0" w:color="auto"/>
        <w:left w:val="none" w:sz="0" w:space="0" w:color="auto"/>
        <w:bottom w:val="none" w:sz="0" w:space="0" w:color="auto"/>
        <w:right w:val="none" w:sz="0" w:space="0" w:color="auto"/>
      </w:divBdr>
      <w:divsChild>
        <w:div w:id="1460757670">
          <w:marLeft w:val="0"/>
          <w:marRight w:val="0"/>
          <w:marTop w:val="0"/>
          <w:marBottom w:val="0"/>
          <w:divBdr>
            <w:top w:val="none" w:sz="0" w:space="0" w:color="auto"/>
            <w:left w:val="none" w:sz="0" w:space="0" w:color="auto"/>
            <w:bottom w:val="none" w:sz="0" w:space="0" w:color="auto"/>
            <w:right w:val="none" w:sz="0" w:space="0" w:color="auto"/>
          </w:divBdr>
          <w:divsChild>
            <w:div w:id="1335765381">
              <w:marLeft w:val="0"/>
              <w:marRight w:val="0"/>
              <w:marTop w:val="0"/>
              <w:marBottom w:val="0"/>
              <w:divBdr>
                <w:top w:val="none" w:sz="0" w:space="0" w:color="auto"/>
                <w:left w:val="none" w:sz="0" w:space="0" w:color="auto"/>
                <w:bottom w:val="none" w:sz="0" w:space="0" w:color="auto"/>
                <w:right w:val="none" w:sz="0" w:space="0" w:color="auto"/>
              </w:divBdr>
              <w:divsChild>
                <w:div w:id="1824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8885">
      <w:bodyDiv w:val="1"/>
      <w:marLeft w:val="0"/>
      <w:marRight w:val="0"/>
      <w:marTop w:val="0"/>
      <w:marBottom w:val="0"/>
      <w:divBdr>
        <w:top w:val="none" w:sz="0" w:space="0" w:color="auto"/>
        <w:left w:val="none" w:sz="0" w:space="0" w:color="auto"/>
        <w:bottom w:val="none" w:sz="0" w:space="0" w:color="auto"/>
        <w:right w:val="none" w:sz="0" w:space="0" w:color="auto"/>
      </w:divBdr>
      <w:divsChild>
        <w:div w:id="114254424">
          <w:marLeft w:val="0"/>
          <w:marRight w:val="0"/>
          <w:marTop w:val="0"/>
          <w:marBottom w:val="0"/>
          <w:divBdr>
            <w:top w:val="none" w:sz="0" w:space="0" w:color="auto"/>
            <w:left w:val="none" w:sz="0" w:space="0" w:color="auto"/>
            <w:bottom w:val="none" w:sz="0" w:space="0" w:color="auto"/>
            <w:right w:val="none" w:sz="0" w:space="0" w:color="auto"/>
          </w:divBdr>
          <w:divsChild>
            <w:div w:id="381175102">
              <w:marLeft w:val="0"/>
              <w:marRight w:val="0"/>
              <w:marTop w:val="0"/>
              <w:marBottom w:val="0"/>
              <w:divBdr>
                <w:top w:val="none" w:sz="0" w:space="0" w:color="auto"/>
                <w:left w:val="none" w:sz="0" w:space="0" w:color="auto"/>
                <w:bottom w:val="none" w:sz="0" w:space="0" w:color="auto"/>
                <w:right w:val="none" w:sz="0" w:space="0" w:color="auto"/>
              </w:divBdr>
              <w:divsChild>
                <w:div w:id="12969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2287">
      <w:bodyDiv w:val="1"/>
      <w:marLeft w:val="0"/>
      <w:marRight w:val="0"/>
      <w:marTop w:val="0"/>
      <w:marBottom w:val="0"/>
      <w:divBdr>
        <w:top w:val="none" w:sz="0" w:space="0" w:color="auto"/>
        <w:left w:val="none" w:sz="0" w:space="0" w:color="auto"/>
        <w:bottom w:val="none" w:sz="0" w:space="0" w:color="auto"/>
        <w:right w:val="none" w:sz="0" w:space="0" w:color="auto"/>
      </w:divBdr>
      <w:divsChild>
        <w:div w:id="1286153632">
          <w:marLeft w:val="0"/>
          <w:marRight w:val="0"/>
          <w:marTop w:val="0"/>
          <w:marBottom w:val="0"/>
          <w:divBdr>
            <w:top w:val="none" w:sz="0" w:space="0" w:color="auto"/>
            <w:left w:val="none" w:sz="0" w:space="0" w:color="auto"/>
            <w:bottom w:val="none" w:sz="0" w:space="0" w:color="auto"/>
            <w:right w:val="none" w:sz="0" w:space="0" w:color="auto"/>
          </w:divBdr>
          <w:divsChild>
            <w:div w:id="166600955">
              <w:marLeft w:val="0"/>
              <w:marRight w:val="0"/>
              <w:marTop w:val="0"/>
              <w:marBottom w:val="0"/>
              <w:divBdr>
                <w:top w:val="none" w:sz="0" w:space="0" w:color="auto"/>
                <w:left w:val="none" w:sz="0" w:space="0" w:color="auto"/>
                <w:bottom w:val="none" w:sz="0" w:space="0" w:color="auto"/>
                <w:right w:val="none" w:sz="0" w:space="0" w:color="auto"/>
              </w:divBdr>
              <w:divsChild>
                <w:div w:id="14821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10B74-0933-4A08-9FC1-0D9D2811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4</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Walsh</dc:creator>
  <cp:keywords/>
  <dc:description/>
  <cp:lastModifiedBy>N Fee</cp:lastModifiedBy>
  <cp:revision>34</cp:revision>
  <cp:lastPrinted>2023-11-17T09:15:00Z</cp:lastPrinted>
  <dcterms:created xsi:type="dcterms:W3CDTF">2023-11-17T15:13:00Z</dcterms:created>
  <dcterms:modified xsi:type="dcterms:W3CDTF">2024-05-02T10:48:00Z</dcterms:modified>
</cp:coreProperties>
</file>